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C12D4" w:rsidRPr="007A650C" w:rsidRDefault="008001FA">
      <w:pPr>
        <w:pStyle w:val="Heading2"/>
        <w:tabs>
          <w:tab w:val="left" w:pos="180"/>
          <w:tab w:val="center" w:pos="5310"/>
          <w:tab w:val="right" w:pos="10440"/>
        </w:tabs>
        <w:spacing w:before="0"/>
        <w:ind w:left="630" w:right="90" w:firstLine="0"/>
        <w:rPr>
          <w:rFonts w:ascii="Comic Sans MS" w:hAnsi="Comic Sans MS" w:cs="Tahoma"/>
          <w:b w:val="0"/>
          <w:color w:val="000000"/>
          <w:sz w:val="16"/>
          <w:szCs w:val="30"/>
        </w:rPr>
      </w:pPr>
      <w:r w:rsidRPr="007A650C">
        <w:rPr>
          <w:noProof/>
          <w:sz w:val="32"/>
          <w:lang w:eastAsia="en-US"/>
        </w:rPr>
        <w:pict>
          <v:shapetype id="_x0000_t202" coordsize="21600,21600" o:spt="202" path="m,l,21600r21600,l21600,xe">
            <v:stroke joinstyle="miter"/>
            <v:path gradientshapeok="t" o:connecttype="rect"/>
          </v:shapetype>
          <v:shape id="Text Box 30" o:spid="_x0000_s1030" type="#_x0000_t202" style="position:absolute;left:0;text-align:left;margin-left:393.45pt;margin-top:30.15pt;width:151.85pt;height:168.45pt;z-index:5;visibility:visible;mso-wrap-distance-left:0;mso-wrap-distance-right:0" wrapcoords="-107 -96 -107 21600 107 21792 21814 21792 21814 288 21707 -96 -107 -96" strokecolor="navy" strokeweight=".5pt">
            <v:shadow on="t" color="#9bbb59"/>
            <v:textbox style="mso-next-textbox:#Text Box 30" inset="0,0,0,0">
              <w:txbxContent>
                <w:p w:rsidR="00AC12D4" w:rsidRPr="00827212" w:rsidRDefault="00AC12D4" w:rsidP="00827212">
                  <w:pPr>
                    <w:tabs>
                      <w:tab w:val="decimal" w:pos="503"/>
                      <w:tab w:val="left" w:pos="1313"/>
                    </w:tabs>
                    <w:jc w:val="center"/>
                    <w:rPr>
                      <w:rFonts w:ascii="Comic Sans MS" w:hAnsi="Comic Sans MS"/>
                      <w:noProof/>
                      <w:sz w:val="8"/>
                    </w:rPr>
                  </w:pPr>
                </w:p>
                <w:p w:rsidR="00AC12D4" w:rsidRPr="006717BA" w:rsidRDefault="008001FA" w:rsidP="006717BA">
                  <w:pPr>
                    <w:tabs>
                      <w:tab w:val="decimal" w:pos="503"/>
                      <w:tab w:val="left" w:pos="1313"/>
                    </w:tabs>
                    <w:jc w:val="center"/>
                    <w:rPr>
                      <w:rFonts w:ascii="Comic Sans MS" w:hAnsi="Comic Sans MS"/>
                      <w:sz w:val="20"/>
                    </w:rPr>
                  </w:pPr>
                  <w:r>
                    <w:rPr>
                      <w:rFonts w:ascii="Comic Sans MS" w:hAnsi="Comic Sans MS"/>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Fire" style="width:102pt;height:143.25pt;visibility:visible">
                        <v:imagedata r:id="rId8" o:title=""/>
                      </v:shape>
                    </w:pict>
                  </w:r>
                  <w:r w:rsidR="00AC12D4">
                    <w:rPr>
                      <w:rFonts w:ascii="Comic Sans MS" w:hAnsi="Comic Sans MS"/>
                      <w:sz w:val="20"/>
                    </w:rPr>
                    <w:br/>
                  </w:r>
                  <w:r w:rsidR="00AC12D4" w:rsidRPr="006957AC">
                    <w:rPr>
                      <w:rFonts w:ascii="Comic Sans MS" w:hAnsi="Comic Sans MS"/>
                      <w:sz w:val="16"/>
                      <w:szCs w:val="16"/>
                    </w:rPr>
                    <w:t>Figura 1 - Utilizamos energía todo el tiempo.</w:t>
                  </w:r>
                </w:p>
                <w:p w:rsidR="00AC12D4" w:rsidRPr="006957AC" w:rsidRDefault="00AC12D4" w:rsidP="00827212">
                  <w:pPr>
                    <w:tabs>
                      <w:tab w:val="decimal" w:pos="503"/>
                      <w:tab w:val="left" w:pos="1313"/>
                    </w:tabs>
                    <w:jc w:val="center"/>
                    <w:rPr>
                      <w:rFonts w:ascii="Comic Sans MS" w:hAnsi="Comic Sans MS"/>
                      <w:sz w:val="16"/>
                      <w:szCs w:val="16"/>
                    </w:rPr>
                  </w:pPr>
                </w:p>
              </w:txbxContent>
            </v:textbox>
            <w10:wrap type="tight" side="left"/>
          </v:shape>
        </w:pict>
      </w:r>
      <w:r w:rsidRPr="007A650C">
        <w:rPr>
          <w:noProof/>
          <w:sz w:val="32"/>
          <w:lang w:eastAsia="en-US"/>
        </w:rPr>
        <w:pict>
          <v:shape id="Text Box 3" o:spid="_x0000_s1031" type="#_x0000_t202" style="position:absolute;left:0;text-align:left;margin-left:72.05pt;margin-top:94.05pt;width:509.25pt;height:19.6pt;z-index:1;visibility:visible;mso-wrap-distance-left:9.05pt;mso-wrap-distance-right:9.05pt;mso-position-horizontal-relative:page;mso-position-vertical-relative:page" fillcolor="#9cf" strokecolor="blue" strokeweight=".5pt">
            <v:textbox inset="0,0,0,.7pt">
              <w:txbxContent>
                <w:p w:rsidR="00AC12D4" w:rsidRDefault="00AC12D4">
                  <w:pPr>
                    <w:tabs>
                      <w:tab w:val="center" w:pos="3240"/>
                    </w:tabs>
                    <w:rPr>
                      <w:rFonts w:ascii="Comic Sans MS" w:hAnsi="Comic Sans MS" w:cs="Tahoma"/>
                      <w:b/>
                      <w:color w:val="0000FF"/>
                      <w:sz w:val="28"/>
                      <w:szCs w:val="20"/>
                    </w:rPr>
                  </w:pPr>
                  <w:r>
                    <w:rPr>
                      <w:rFonts w:ascii="Comic Sans MS" w:hAnsi="Comic Sans MS" w:cs="Tahoma"/>
                      <w:b/>
                      <w:color w:val="0000FF"/>
                      <w:sz w:val="28"/>
                      <w:szCs w:val="20"/>
                    </w:rPr>
                    <w:t xml:space="preserve"> ¿Sabía usted? </w:t>
                  </w:r>
                </w:p>
              </w:txbxContent>
            </v:textbox>
            <w10:wrap anchorx="page" anchory="page"/>
          </v:shape>
        </w:pict>
      </w:r>
      <w:r w:rsidRPr="007A650C">
        <w:rPr>
          <w:noProof/>
          <w:sz w:val="32"/>
          <w:lang w:eastAsia="en-US"/>
        </w:rPr>
        <w:pict>
          <v:shape id="Picture 4" o:spid="_x0000_s1032" type="#_x0000_t75" style="position:absolute;left:0;text-align:left;margin-left:39.6pt;margin-top:91.45pt;width:25.2pt;height:23.2pt;z-index:2;visibility:visible;mso-wrap-distance-left:0;mso-wrap-distance-right:0;mso-position-horizontal-relative:page;mso-position-vertical-relative:page" filled="t">
            <v:imagedata r:id="rId9" o:title=""/>
            <w10:wrap anchorx="page" anchory="page"/>
          </v:shape>
        </w:pict>
      </w:r>
    </w:p>
    <w:p w:rsidR="00AC12D4" w:rsidRPr="007A650C" w:rsidRDefault="00AC12D4" w:rsidP="00827212">
      <w:pPr>
        <w:pStyle w:val="NormalWeb"/>
        <w:tabs>
          <w:tab w:val="left" w:pos="180"/>
          <w:tab w:val="right" w:pos="900"/>
          <w:tab w:val="center" w:pos="3870"/>
        </w:tabs>
        <w:spacing w:before="0" w:line="195" w:lineRule="atLeast"/>
        <w:ind w:left="540" w:right="-20" w:hanging="360"/>
        <w:rPr>
          <w:rFonts w:ascii="Comic Sans MS" w:hAnsi="Comic Sans MS"/>
          <w:sz w:val="22"/>
        </w:rPr>
      </w:pPr>
      <w:r w:rsidRPr="007A650C">
        <w:rPr>
          <w:rFonts w:ascii="Comic Sans MS" w:hAnsi="Comic Sans MS"/>
          <w:sz w:val="22"/>
        </w:rPr>
        <w:t>1</w:t>
      </w:r>
      <w:r w:rsidRPr="007A650C">
        <w:rPr>
          <w:rFonts w:ascii="Comic Sans MS" w:hAnsi="Comic Sans MS"/>
          <w:sz w:val="22"/>
        </w:rPr>
        <w:tab/>
        <w:t>Energy proporciona la capacidad de mover o cambiar la materia. Todos los seres vivos necesitan energía para vivir y crecer. El cuerpo obtiene su energía de la comida, pero eso es sólo una pequeña parte de la energía que utiliza a diario. Cocinar los alimentos requiere energía, y por lo tanto no mantenerla fría en el refrigerador o el congelador (Ver. Fig. 1).</w:t>
      </w:r>
    </w:p>
    <w:p w:rsidR="00AC12D4" w:rsidRPr="007A650C" w:rsidRDefault="00AC12D4" w:rsidP="00827212">
      <w:pPr>
        <w:pStyle w:val="NormalWeb"/>
        <w:tabs>
          <w:tab w:val="left" w:pos="180"/>
          <w:tab w:val="right" w:pos="900"/>
          <w:tab w:val="center" w:pos="3870"/>
        </w:tabs>
        <w:spacing w:before="0" w:line="195" w:lineRule="atLeast"/>
        <w:ind w:left="540" w:right="-20" w:hanging="360"/>
        <w:rPr>
          <w:rFonts w:ascii="Comic Sans MS" w:hAnsi="Comic Sans MS"/>
          <w:sz w:val="22"/>
        </w:rPr>
      </w:pPr>
      <w:r w:rsidRPr="007A650C">
        <w:rPr>
          <w:rFonts w:ascii="Comic Sans MS" w:hAnsi="Comic Sans MS"/>
          <w:sz w:val="22"/>
        </w:rPr>
        <w:t>2</w:t>
      </w:r>
      <w:r w:rsidRPr="007A650C">
        <w:rPr>
          <w:rFonts w:ascii="Comic Sans MS" w:hAnsi="Comic Sans MS"/>
          <w:sz w:val="22"/>
        </w:rPr>
        <w:tab/>
        <w:t xml:space="preserve">Los recursos energéticos se pueden poner en dos categorías - renovables o no renovables. Los recursos no renovables se utilizan más rápido de lo que pueden ser reemplazados. </w:t>
      </w:r>
    </w:p>
    <w:p w:rsidR="00AC12D4" w:rsidRPr="007A650C" w:rsidRDefault="008001FA" w:rsidP="00827212">
      <w:pPr>
        <w:pStyle w:val="NormalWeb"/>
        <w:tabs>
          <w:tab w:val="left" w:pos="180"/>
          <w:tab w:val="right" w:pos="900"/>
          <w:tab w:val="center" w:pos="3870"/>
        </w:tabs>
        <w:spacing w:before="0" w:line="195" w:lineRule="atLeast"/>
        <w:ind w:left="540" w:right="-20" w:hanging="360"/>
        <w:rPr>
          <w:rFonts w:ascii="Comic Sans MS" w:hAnsi="Comic Sans MS"/>
          <w:sz w:val="22"/>
        </w:rPr>
      </w:pPr>
      <w:r w:rsidRPr="007A650C">
        <w:rPr>
          <w:noProof/>
          <w:sz w:val="22"/>
          <w:lang w:eastAsia="en-US"/>
        </w:rPr>
        <w:pict>
          <v:shape id="_x0000_s1033" type="#_x0000_t202" style="position:absolute;left:0;text-align:left;margin-left:394.05pt;margin-top:8.2pt;width:155.9pt;height:122.85pt;z-index:11;visibility:visible;mso-wrap-distance-left:0;mso-wrap-distance-right:0" wrapcoords="-104 -140 -104 21600 104 21881 21808 21881 21808 421 21704 -140 -104 -140" strokecolor="navy" strokeweight=".5pt">
            <v:shadow on="t" color="#9bbb59"/>
            <v:textbox style="mso-next-textbox:#_x0000_s1033" inset="0,0,0,0">
              <w:txbxContent>
                <w:p w:rsidR="00AC12D4" w:rsidRPr="00827212" w:rsidRDefault="00AC12D4" w:rsidP="00FA4980">
                  <w:pPr>
                    <w:tabs>
                      <w:tab w:val="decimal" w:pos="503"/>
                      <w:tab w:val="left" w:pos="1313"/>
                    </w:tabs>
                    <w:jc w:val="center"/>
                    <w:rPr>
                      <w:rFonts w:ascii="Comic Sans MS" w:hAnsi="Comic Sans MS"/>
                      <w:noProof/>
                      <w:sz w:val="8"/>
                    </w:rPr>
                  </w:pPr>
                </w:p>
                <w:p w:rsidR="00AC12D4" w:rsidRPr="00452903" w:rsidRDefault="007A650C" w:rsidP="006717BA">
                  <w:pPr>
                    <w:tabs>
                      <w:tab w:val="decimal" w:pos="503"/>
                      <w:tab w:val="left" w:pos="1313"/>
                    </w:tabs>
                    <w:jc w:val="center"/>
                    <w:rPr>
                      <w:rFonts w:ascii="Comic Sans MS" w:hAnsi="Comic Sans MS"/>
                      <w:sz w:val="16"/>
                      <w:szCs w:val="16"/>
                    </w:rPr>
                  </w:pPr>
                  <w:r>
                    <w:rPr>
                      <w:rFonts w:ascii="Comic Sans MS" w:hAnsi="Comic Sans MS"/>
                      <w:noProof/>
                    </w:rPr>
                    <w:pict>
                      <v:shape id="Picture 4" o:spid="_x0000_i1026" type="#_x0000_t75" alt="Anthracite coal" style="width:61.5pt;height:66.75pt;visibility:visible">
                        <v:imagedata r:id="rId10" o:title=""/>
                      </v:shape>
                    </w:pict>
                  </w:r>
                  <w:r w:rsidR="00AC12D4">
                    <w:rPr>
                      <w:rFonts w:ascii="Comic Sans MS" w:hAnsi="Comic Sans MS"/>
                      <w:noProof/>
                    </w:rPr>
                    <w:br/>
                  </w:r>
                  <w:r w:rsidR="00AC12D4" w:rsidRPr="006957AC">
                    <w:rPr>
                      <w:rFonts w:ascii="Comic Sans MS" w:hAnsi="Comic Sans MS"/>
                      <w:sz w:val="16"/>
                      <w:szCs w:val="16"/>
                    </w:rPr>
                    <w:t>Figura 2 - El carbón se forma de la descomposición</w:t>
                  </w:r>
                  <w:r w:rsidR="00AC12D4">
                    <w:rPr>
                      <w:rFonts w:ascii="Comic Sans MS" w:hAnsi="Comic Sans MS"/>
                      <w:sz w:val="16"/>
                      <w:szCs w:val="16"/>
                    </w:rPr>
                    <w:br/>
                  </w:r>
                  <w:r w:rsidR="00AC12D4" w:rsidRPr="00452903">
                    <w:rPr>
                      <w:rFonts w:ascii="Comic Sans MS" w:hAnsi="Comic Sans MS"/>
                      <w:sz w:val="16"/>
                      <w:szCs w:val="16"/>
                    </w:rPr>
                    <w:t>material vegetal a través de millones de años.</w:t>
                  </w:r>
                </w:p>
                <w:p w:rsidR="00AC12D4" w:rsidRPr="006957AC" w:rsidRDefault="00AC12D4" w:rsidP="00FA4980">
                  <w:pPr>
                    <w:tabs>
                      <w:tab w:val="decimal" w:pos="503"/>
                      <w:tab w:val="left" w:pos="1313"/>
                    </w:tabs>
                    <w:jc w:val="center"/>
                    <w:rPr>
                      <w:rFonts w:ascii="Comic Sans MS" w:hAnsi="Comic Sans MS"/>
                      <w:sz w:val="16"/>
                      <w:szCs w:val="16"/>
                    </w:rPr>
                  </w:pPr>
                </w:p>
              </w:txbxContent>
            </v:textbox>
            <w10:wrap type="tight" side="left"/>
          </v:shape>
        </w:pict>
      </w:r>
      <w:r w:rsidR="00AC12D4" w:rsidRPr="007A650C">
        <w:rPr>
          <w:rFonts w:ascii="Comic Sans MS" w:hAnsi="Comic Sans MS"/>
          <w:sz w:val="22"/>
        </w:rPr>
        <w:t>3</w:t>
      </w:r>
      <w:r w:rsidR="00AC12D4" w:rsidRPr="007A650C">
        <w:rPr>
          <w:rFonts w:ascii="Comic Sans MS" w:hAnsi="Comic Sans MS"/>
          <w:sz w:val="22"/>
        </w:rPr>
        <w:tab/>
        <w:t>Los combustibles fósiles son el carbón, el petróleo y el gas natural y son ejemplos de recursos no renovables. Los combustibles fósiles son la mayor fuente de energía para la sociedad moderna (Ver. Fig. 2).</w:t>
      </w:r>
    </w:p>
    <w:p w:rsidR="00AC12D4" w:rsidRPr="007A650C" w:rsidRDefault="008001FA" w:rsidP="002B170F">
      <w:pPr>
        <w:pStyle w:val="NormalWeb"/>
        <w:tabs>
          <w:tab w:val="left" w:pos="180"/>
          <w:tab w:val="right" w:pos="900"/>
          <w:tab w:val="center" w:pos="3870"/>
        </w:tabs>
        <w:spacing w:before="0" w:line="195" w:lineRule="atLeast"/>
        <w:ind w:left="540" w:right="-20" w:hanging="360"/>
        <w:rPr>
          <w:rFonts w:ascii="Comic Sans MS" w:hAnsi="Comic Sans MS"/>
          <w:sz w:val="22"/>
        </w:rPr>
      </w:pPr>
      <w:r w:rsidRPr="007A650C">
        <w:rPr>
          <w:noProof/>
          <w:sz w:val="22"/>
          <w:lang w:eastAsia="en-US"/>
        </w:rPr>
        <w:pict>
          <v:shape id="Text Box 27" o:spid="_x0000_s1034" type="#_x0000_t202" style="position:absolute;left:0;text-align:left;margin-left:74.05pt;margin-top:435pt;width:509.25pt;height:19.6pt;z-index:4;visibility:visible;mso-wrap-distance-left:9.05pt;mso-wrap-distance-right:9.05pt;mso-position-horizontal-relative:page;mso-position-vertical-relative:page" fillcolor="#9cf" strokecolor="blue" strokeweight=".5pt">
            <v:textbox style="mso-next-textbox:#Text Box 27" inset="0,0,0,.7pt">
              <w:txbxContent>
                <w:p w:rsidR="00AC12D4" w:rsidRDefault="00AC12D4" w:rsidP="009D04B7">
                  <w:pPr>
                    <w:rPr>
                      <w:rFonts w:ascii="Comic Sans MS" w:hAnsi="Comic Sans MS" w:cs="Tahoma"/>
                      <w:b/>
                      <w:color w:val="0000FF"/>
                      <w:sz w:val="28"/>
                      <w:szCs w:val="20"/>
                    </w:rPr>
                  </w:pPr>
                  <w:r>
                    <w:rPr>
                      <w:rFonts w:ascii="Comic Sans MS" w:hAnsi="Comic Sans MS" w:cs="Tahoma"/>
                      <w:b/>
                      <w:color w:val="0000FF"/>
                      <w:sz w:val="28"/>
                      <w:szCs w:val="20"/>
                    </w:rPr>
                    <w:t xml:space="preserve"> Así que, ¿por qué es importante para mí?</w:t>
                  </w:r>
                </w:p>
                <w:p w:rsidR="00AC12D4" w:rsidRPr="009D04B7" w:rsidRDefault="00AC12D4" w:rsidP="009D04B7">
                  <w:pPr>
                    <w:rPr>
                      <w:szCs w:val="20"/>
                    </w:rPr>
                  </w:pPr>
                </w:p>
              </w:txbxContent>
            </v:textbox>
            <w10:wrap anchorx="page" anchory="page"/>
          </v:shape>
        </w:pict>
      </w:r>
      <w:r w:rsidR="00AC12D4" w:rsidRPr="007A650C">
        <w:rPr>
          <w:rFonts w:ascii="Comic Sans MS" w:hAnsi="Comic Sans MS"/>
          <w:sz w:val="22"/>
        </w:rPr>
        <w:t>4</w:t>
      </w:r>
      <w:r w:rsidR="00AC12D4" w:rsidRPr="007A650C">
        <w:rPr>
          <w:rFonts w:ascii="Comic Sans MS" w:hAnsi="Comic Sans MS"/>
          <w:sz w:val="22"/>
        </w:rPr>
        <w:tab/>
        <w:t xml:space="preserve">Los combustibles fósiles son hechos de plantas y animales que vivieron hace cientos de millones de años atrás. Las plantas y los animales murieron. Sus restos se asentaron en el suelo y en el fondo del mar. Ellos experimentaron un intenso calor y presión. Durante millones de años, la materia orgánica convertida en combustibles fósiles. </w:t>
      </w:r>
    </w:p>
    <w:p w:rsidR="00AC12D4" w:rsidRPr="007A650C" w:rsidRDefault="00AC12D4" w:rsidP="00827212">
      <w:pPr>
        <w:pStyle w:val="NormalWeb"/>
        <w:tabs>
          <w:tab w:val="left" w:pos="180"/>
          <w:tab w:val="right" w:pos="900"/>
          <w:tab w:val="center" w:pos="3870"/>
        </w:tabs>
        <w:spacing w:before="0" w:line="195" w:lineRule="atLeast"/>
        <w:ind w:left="540" w:right="-20" w:hanging="360"/>
        <w:rPr>
          <w:rFonts w:ascii="Comic Sans MS" w:hAnsi="Comic Sans MS"/>
          <w:sz w:val="22"/>
        </w:rPr>
      </w:pPr>
    </w:p>
    <w:p w:rsidR="00AC12D4" w:rsidRPr="007A650C" w:rsidRDefault="00AC12D4" w:rsidP="002B170F">
      <w:pPr>
        <w:pStyle w:val="NormalWeb"/>
        <w:tabs>
          <w:tab w:val="left" w:pos="180"/>
          <w:tab w:val="right" w:pos="900"/>
          <w:tab w:val="center" w:pos="3870"/>
        </w:tabs>
        <w:spacing w:before="0" w:line="195" w:lineRule="atLeast"/>
        <w:ind w:left="540" w:right="-20" w:hanging="360"/>
        <w:rPr>
          <w:rFonts w:ascii="Comic Sans MS" w:hAnsi="Comic Sans MS"/>
          <w:sz w:val="4"/>
        </w:rPr>
      </w:pPr>
      <w:r w:rsidRPr="007A650C">
        <w:rPr>
          <w:rFonts w:ascii="Comic Sans MS" w:hAnsi="Comic Sans MS"/>
          <w:sz w:val="22"/>
        </w:rPr>
        <w:t>5</w:t>
      </w:r>
      <w:r w:rsidRPr="007A650C">
        <w:rPr>
          <w:rFonts w:ascii="Comic Sans MS" w:hAnsi="Comic Sans MS"/>
          <w:sz w:val="22"/>
        </w:rPr>
        <w:tab/>
        <w:t>La mayor parte de nuestra energía proviene de recursos no renovables. Necesitamos entender cómo hacer que duren más tiempo y utilizarlos de forma racional. Una vez que se han ido, se han ido.</w:t>
      </w:r>
    </w:p>
    <w:p w:rsidR="00AC12D4" w:rsidRPr="007A650C" w:rsidRDefault="008001FA" w:rsidP="004A7683">
      <w:pPr>
        <w:pStyle w:val="NormalWeb"/>
        <w:tabs>
          <w:tab w:val="left" w:pos="180"/>
          <w:tab w:val="right" w:pos="900"/>
          <w:tab w:val="center" w:pos="3870"/>
        </w:tabs>
        <w:spacing w:before="0" w:line="195" w:lineRule="atLeast"/>
        <w:ind w:left="540" w:right="-20" w:hanging="360"/>
        <w:rPr>
          <w:rFonts w:ascii="Comic Sans MS" w:hAnsi="Comic Sans MS"/>
          <w:sz w:val="22"/>
        </w:rPr>
      </w:pPr>
      <w:r w:rsidRPr="007A650C">
        <w:rPr>
          <w:noProof/>
          <w:sz w:val="22"/>
          <w:lang w:eastAsia="en-US"/>
        </w:rPr>
        <w:pict>
          <v:shape id="Text Box 17" o:spid="_x0000_s1035" type="#_x0000_t202" style="position:absolute;left:0;text-align:left;margin-left:38.05pt;margin-top:37.2pt;width:512.1pt;height:21.35pt;z-index:3;visibility:visible;mso-wrap-distance-left:9.05pt;mso-wrap-distance-right:9.05pt;mso-wrap-distance-bottom:7.2pt" fillcolor="#9cf" strokecolor="blue" strokeweight=".5pt">
            <v:textbox inset="0,0,0,.7pt">
              <w:txbxContent>
                <w:p w:rsidR="00AC12D4" w:rsidRDefault="00AC12D4" w:rsidP="00FA52BB">
                  <w:pPr>
                    <w:tabs>
                      <w:tab w:val="left" w:pos="0"/>
                      <w:tab w:val="center" w:pos="3240"/>
                    </w:tabs>
                    <w:rPr>
                      <w:rFonts w:ascii="Comic Sans MS" w:hAnsi="Comic Sans MS" w:cs="Tahoma"/>
                      <w:b/>
                      <w:color w:val="0000FF"/>
                      <w:sz w:val="28"/>
                      <w:szCs w:val="20"/>
                    </w:rPr>
                  </w:pPr>
                  <w:r>
                    <w:rPr>
                      <w:rFonts w:ascii="Comic Sans MS" w:hAnsi="Comic Sans MS" w:cs="Tahoma"/>
                      <w:b/>
                      <w:color w:val="0000FF"/>
                      <w:sz w:val="28"/>
                      <w:szCs w:val="20"/>
                    </w:rPr>
                    <w:t xml:space="preserve"> ¿Cuáles son las grandes ideas que necesito saber?</w:t>
                  </w:r>
                </w:p>
              </w:txbxContent>
            </v:textbox>
          </v:shape>
        </w:pict>
      </w:r>
      <w:r w:rsidR="00AC12D4" w:rsidRPr="007A650C">
        <w:rPr>
          <w:rFonts w:ascii="Comic Sans MS" w:hAnsi="Comic Sans MS"/>
          <w:sz w:val="22"/>
        </w:rPr>
        <w:t>6</w:t>
      </w:r>
      <w:r w:rsidR="00AC12D4" w:rsidRPr="007A650C">
        <w:rPr>
          <w:rFonts w:ascii="Comic Sans MS" w:hAnsi="Comic Sans MS"/>
          <w:sz w:val="22"/>
        </w:rPr>
        <w:tab/>
        <w:t>La energía es cada vez más caro. Tenemos que entender los costos de la utilización de recursos no renovables.</w:t>
      </w:r>
    </w:p>
    <w:p w:rsidR="00AC12D4" w:rsidRPr="007A650C" w:rsidRDefault="008001FA" w:rsidP="00827212">
      <w:pPr>
        <w:pStyle w:val="NormalWeb"/>
        <w:tabs>
          <w:tab w:val="left" w:pos="180"/>
          <w:tab w:val="right" w:pos="900"/>
          <w:tab w:val="center" w:pos="3870"/>
        </w:tabs>
        <w:spacing w:before="0" w:line="195" w:lineRule="atLeast"/>
        <w:ind w:left="540" w:right="4030" w:hanging="360"/>
        <w:rPr>
          <w:rFonts w:ascii="Comic Sans MS" w:hAnsi="Comic Sans MS"/>
          <w:sz w:val="6"/>
          <w:szCs w:val="8"/>
        </w:rPr>
      </w:pPr>
      <w:r w:rsidRPr="007A650C">
        <w:rPr>
          <w:noProof/>
          <w:sz w:val="22"/>
          <w:lang w:eastAsia="en-US"/>
        </w:rPr>
        <w:pict>
          <v:shape id="_x0000_s1036" type="#_x0000_t202" style="position:absolute;left:0;text-align:left;margin-left:321.9pt;margin-top:17.95pt;width:228.95pt;height:164.75pt;z-index:8;visibility:visible;mso-wrap-distance-left:0;mso-wrap-distance-right:0" wrapcoords="-71 -98 -71 21600 71 21796 21742 21796 21742 295 21671 -98 -71 -98" strokecolor="navy" strokeweight=".5pt">
            <v:shadow on="t" color="#9bbb59"/>
            <v:textbox style="mso-next-textbox:#_x0000_s1036" inset=",0,,0">
              <w:txbxContent>
                <w:p w:rsidR="00AC12D4" w:rsidRPr="00452903" w:rsidRDefault="00AC12D4" w:rsidP="00DC0E3D">
                  <w:pPr>
                    <w:spacing w:before="100" w:beforeAutospacing="1" w:after="100" w:afterAutospacing="1"/>
                    <w:jc w:val="center"/>
                    <w:rPr>
                      <w:rFonts w:ascii="Comic Sans MS" w:hAnsi="Comic Sans MS"/>
                      <w:sz w:val="16"/>
                      <w:szCs w:val="16"/>
                    </w:rPr>
                  </w:pPr>
                  <w:r>
                    <w:rPr>
                      <w:rFonts w:ascii="Comic Sans MS" w:hAnsi="Comic Sans MS"/>
                      <w:noProof/>
                      <w:sz w:val="8"/>
                    </w:rPr>
                    <w:br/>
                  </w:r>
                  <w:r w:rsidR="008001FA">
                    <w:rPr>
                      <w:rFonts w:ascii="Comic Sans MS" w:hAnsi="Comic Sans MS"/>
                      <w:noProof/>
                      <w:lang w:eastAsia="en-US"/>
                    </w:rPr>
                    <w:pict>
                      <v:shape id="Picture 10" o:spid="_x0000_i1027" type="#_x0000_t75" alt="US coal producing regions in 1996" style="width:213.75pt;height:138pt;visibility:visible">
                        <v:imagedata r:id="rId11" o:title=""/>
                      </v:shape>
                    </w:pict>
                  </w:r>
                  <w:r w:rsidRPr="006957AC">
                    <w:rPr>
                      <w:rFonts w:ascii="Comic Sans MS" w:hAnsi="Comic Sans MS"/>
                      <w:sz w:val="16"/>
                      <w:szCs w:val="16"/>
                    </w:rPr>
                    <w:t>Figura 3 -</w:t>
                  </w:r>
                  <w:smartTag w:uri="urn:schemas-microsoft-com:office:smarttags" w:element="place">
                    <w:smartTag w:uri="urn:schemas-microsoft-com:office:smarttags" w:element="country-region">
                      <w:r w:rsidRPr="00231C12">
                        <w:rPr>
                          <w:rFonts w:ascii="Comic Sans MS" w:hAnsi="Comic Sans MS"/>
                          <w:sz w:val="16"/>
                          <w:szCs w:val="16"/>
                        </w:rPr>
                        <w:t>Estados Unidos</w:t>
                      </w:r>
                    </w:smartTag>
                  </w:smartTag>
                  <w:r>
                    <w:rPr>
                      <w:rFonts w:ascii="Comic Sans MS" w:hAnsi="Comic Sans MS"/>
                      <w:sz w:val="16"/>
                      <w:szCs w:val="16"/>
                    </w:rPr>
                    <w:t xml:space="preserve"> regiones productoras de carbón.</w:t>
                  </w:r>
                </w:p>
                <w:p w:rsidR="00AC12D4" w:rsidRPr="006957AC" w:rsidRDefault="00AC12D4" w:rsidP="004A7683">
                  <w:pPr>
                    <w:tabs>
                      <w:tab w:val="decimal" w:pos="503"/>
                      <w:tab w:val="left" w:pos="1313"/>
                    </w:tabs>
                    <w:jc w:val="center"/>
                    <w:rPr>
                      <w:rFonts w:ascii="Comic Sans MS" w:hAnsi="Comic Sans MS"/>
                      <w:sz w:val="16"/>
                      <w:szCs w:val="16"/>
                    </w:rPr>
                  </w:pPr>
                </w:p>
              </w:txbxContent>
            </v:textbox>
            <w10:wrap type="tight" side="left"/>
          </v:shape>
        </w:pict>
      </w:r>
    </w:p>
    <w:p w:rsidR="00AC12D4" w:rsidRPr="007A650C" w:rsidRDefault="00AC12D4" w:rsidP="002B170F">
      <w:pPr>
        <w:pStyle w:val="NormalWeb"/>
        <w:tabs>
          <w:tab w:val="left" w:pos="180"/>
          <w:tab w:val="right" w:pos="900"/>
          <w:tab w:val="center" w:pos="3870"/>
        </w:tabs>
        <w:spacing w:before="0" w:line="195" w:lineRule="atLeast"/>
        <w:ind w:left="540" w:right="-20" w:hanging="360"/>
        <w:rPr>
          <w:rFonts w:ascii="Comic Sans MS" w:hAnsi="Comic Sans MS"/>
          <w:sz w:val="22"/>
        </w:rPr>
      </w:pPr>
      <w:r w:rsidRPr="007A650C">
        <w:rPr>
          <w:rFonts w:ascii="Comic Sans MS" w:hAnsi="Comic Sans MS"/>
          <w:sz w:val="22"/>
        </w:rPr>
        <w:t>7</w:t>
      </w:r>
      <w:r w:rsidRPr="007A650C">
        <w:rPr>
          <w:rFonts w:ascii="Comic Sans MS" w:hAnsi="Comic Sans MS"/>
          <w:sz w:val="22"/>
        </w:rPr>
        <w:tab/>
        <w:t>Los combustibles fósiles son compuestos de carbono e hidrógeno, llamados hidrocarburos. Hidrocarburos pueden ser sólidos, líquidos, o gases. La forma sólida es el carbón. La forma líquida es el petróleo, o petróleo crudo. La forma gaseosa es el gas natural (Ver. Fig. 3).</w:t>
      </w:r>
    </w:p>
    <w:p w:rsidR="00AC12D4" w:rsidRPr="007A650C" w:rsidRDefault="00AC12D4" w:rsidP="002B170F">
      <w:pPr>
        <w:pStyle w:val="NormalWeb"/>
        <w:tabs>
          <w:tab w:val="left" w:pos="180"/>
          <w:tab w:val="right" w:pos="900"/>
          <w:tab w:val="center" w:pos="3870"/>
        </w:tabs>
        <w:spacing w:before="0" w:line="195" w:lineRule="atLeast"/>
        <w:ind w:left="540" w:right="-20" w:hanging="360"/>
        <w:rPr>
          <w:rFonts w:ascii="Comic Sans MS" w:hAnsi="Comic Sans MS"/>
          <w:sz w:val="22"/>
        </w:rPr>
      </w:pPr>
      <w:r w:rsidRPr="007A650C">
        <w:rPr>
          <w:rFonts w:ascii="Comic Sans MS" w:hAnsi="Comic Sans MS"/>
          <w:sz w:val="22"/>
        </w:rPr>
        <w:t>8</w:t>
      </w:r>
      <w:r w:rsidRPr="007A650C">
        <w:rPr>
          <w:rFonts w:ascii="Comic Sans MS" w:hAnsi="Comic Sans MS"/>
          <w:sz w:val="22"/>
        </w:rPr>
        <w:tab/>
        <w:t xml:space="preserve">Formas de carbón de plantas muertas que se asentaron en el fondo de los pantanos hace millones de años. El agua y el barro en el pantano mantienen el oxígeno fuera de la planta material. Arena y arcilla se asentaron en la parte superior de las plantas en descomposición. El peso de </w:t>
      </w:r>
      <w:r w:rsidRPr="007A650C">
        <w:rPr>
          <w:rFonts w:ascii="Comic Sans MS" w:hAnsi="Comic Sans MS"/>
          <w:sz w:val="22"/>
        </w:rPr>
        <w:lastRenderedPageBreak/>
        <w:t xml:space="preserve">este material exprime el agua y algunas otras </w:t>
      </w:r>
      <w:bookmarkStart w:id="0" w:name="_GoBack"/>
      <w:bookmarkEnd w:id="0"/>
      <w:r w:rsidR="007A650C" w:rsidRPr="007A650C">
        <w:rPr>
          <w:noProof/>
          <w:sz w:val="22"/>
          <w:lang w:eastAsia="en-US"/>
        </w:rPr>
        <w:pict>
          <v:shape id="_x0000_s1037" type="#_x0000_t202" style="position:absolute;left:0;text-align:left;margin-left:303.75pt;margin-top:16.4pt;width:251.5pt;height:182.9pt;z-index:6;visibility:visible;mso-wrap-distance-left:0;mso-wrap-distance-right:0;mso-position-horizontal-relative:text;mso-position-vertical-relative:text" wrapcoords="-64 -89 -64 21600 64 21777 21729 21777 21729 266 21664 -89 -64 -89" strokecolor="navy" strokeweight=".5pt">
            <v:shadow on="t" color="#9bbb59"/>
            <v:textbox inset=",0,,0">
              <w:txbxContent>
                <w:p w:rsidR="00AC12D4" w:rsidRPr="00614D83" w:rsidRDefault="00AC12D4" w:rsidP="00614D83">
                  <w:pPr>
                    <w:tabs>
                      <w:tab w:val="decimal" w:pos="503"/>
                      <w:tab w:val="left" w:pos="1313"/>
                    </w:tabs>
                    <w:jc w:val="center"/>
                    <w:rPr>
                      <w:rFonts w:ascii="Comic Sans MS" w:hAnsi="Comic Sans MS"/>
                      <w:sz w:val="10"/>
                    </w:rPr>
                  </w:pPr>
                </w:p>
                <w:p w:rsidR="00AC12D4" w:rsidRPr="0038434B" w:rsidRDefault="008001FA" w:rsidP="00FA4980">
                  <w:pPr>
                    <w:tabs>
                      <w:tab w:val="decimal" w:pos="503"/>
                      <w:tab w:val="left" w:pos="1313"/>
                    </w:tabs>
                    <w:jc w:val="center"/>
                    <w:rPr>
                      <w:rFonts w:ascii="Comic Sans MS" w:hAnsi="Comic Sans MS"/>
                      <w:sz w:val="16"/>
                      <w:szCs w:val="16"/>
                    </w:rPr>
                  </w:pPr>
                  <w:r>
                    <w:rPr>
                      <w:rFonts w:ascii="Comic Sans MS" w:hAnsi="Comic Sans MS"/>
                      <w:noProof/>
                    </w:rPr>
                    <w:pict>
                      <v:shape id="Picture 5" o:spid="_x0000_i1028" type="#_x0000_t75" alt="http://www.ck12.org/ck12/images?id=340644" style="width:230.25pt;height:151.5pt;visibility:visible">
                        <v:imagedata r:id="rId12" o:title=""/>
                      </v:shape>
                    </w:pict>
                  </w:r>
                  <w:r w:rsidR="00AC12D4">
                    <w:rPr>
                      <w:rFonts w:ascii="Comic Sans MS" w:hAnsi="Comic Sans MS"/>
                      <w:noProof/>
                    </w:rPr>
                    <w:br/>
                  </w:r>
                  <w:r w:rsidR="00AC12D4" w:rsidRPr="006957AC">
                    <w:rPr>
                      <w:rFonts w:ascii="Comic Sans MS" w:hAnsi="Comic Sans MS"/>
                      <w:sz w:val="16"/>
                      <w:szCs w:val="16"/>
                    </w:rPr>
                    <w:t>Aceite Altura procesos 4-Esta refinería de petróleo crudo en las fuentes de energía utilizables, tales como gasolina.</w:t>
                  </w:r>
                </w:p>
                <w:p w:rsidR="00AC12D4" w:rsidRPr="00DC072A" w:rsidRDefault="00AC12D4" w:rsidP="00510814">
                  <w:pPr>
                    <w:spacing w:before="100" w:beforeAutospacing="1" w:after="100" w:afterAutospacing="1"/>
                    <w:rPr>
                      <w:rFonts w:ascii="Comic Sans MS" w:hAnsi="Comic Sans MS"/>
                    </w:rPr>
                  </w:pPr>
                </w:p>
                <w:p w:rsidR="00AC12D4" w:rsidRPr="006957AC" w:rsidRDefault="00AC12D4" w:rsidP="00614D83">
                  <w:pPr>
                    <w:tabs>
                      <w:tab w:val="decimal" w:pos="503"/>
                      <w:tab w:val="left" w:pos="1313"/>
                    </w:tabs>
                    <w:jc w:val="center"/>
                    <w:rPr>
                      <w:rFonts w:ascii="Comic Sans MS" w:hAnsi="Comic Sans MS"/>
                      <w:sz w:val="16"/>
                      <w:szCs w:val="16"/>
                    </w:rPr>
                  </w:pPr>
                </w:p>
              </w:txbxContent>
            </v:textbox>
            <w10:wrap type="tight" side="left"/>
          </v:shape>
        </w:pict>
      </w:r>
      <w:r w:rsidRPr="007A650C">
        <w:rPr>
          <w:rFonts w:ascii="Comic Sans MS" w:hAnsi="Comic Sans MS"/>
          <w:sz w:val="22"/>
        </w:rPr>
        <w:t>sustancias. Con el tiempo, el material orgánico se convirtió en una roca rica en carbono que llamamos carbón.</w:t>
      </w:r>
    </w:p>
    <w:p w:rsidR="00AC12D4" w:rsidRPr="007A650C" w:rsidRDefault="007A650C" w:rsidP="00827212">
      <w:pPr>
        <w:pStyle w:val="NormalWeb"/>
        <w:tabs>
          <w:tab w:val="left" w:pos="180"/>
          <w:tab w:val="right" w:pos="900"/>
          <w:tab w:val="center" w:pos="3870"/>
        </w:tabs>
        <w:spacing w:before="0" w:line="195" w:lineRule="atLeast"/>
        <w:ind w:left="540" w:right="-20" w:hanging="360"/>
        <w:rPr>
          <w:rFonts w:ascii="Comic Sans MS" w:hAnsi="Comic Sans MS"/>
          <w:sz w:val="22"/>
        </w:rPr>
      </w:pPr>
      <w:r w:rsidRPr="007A650C">
        <w:rPr>
          <w:noProof/>
          <w:sz w:val="22"/>
          <w:lang w:eastAsia="en-US"/>
        </w:rPr>
        <w:pict>
          <v:shape id="_x0000_s1038" type="#_x0000_t202" style="position:absolute;left:0;text-align:left;margin-left:353.65pt;margin-top:151pt;width:189.45pt;height:190.65pt;z-index:10;visibility:visible;mso-wrap-distance-left:0;mso-wrap-distance-right:0" wrapcoords="-85 -85 -85 21600 85 21770 21771 21770 21771 255 21685 -85 -85 -85" strokecolor="navy" strokeweight=".5pt">
            <v:shadow on="t" color="#9bbb59"/>
            <v:textbox inset=",0,,0">
              <w:txbxContent>
                <w:p w:rsidR="00AC12D4" w:rsidRPr="00614D83" w:rsidRDefault="00AC12D4" w:rsidP="0038434B">
                  <w:pPr>
                    <w:tabs>
                      <w:tab w:val="decimal" w:pos="503"/>
                      <w:tab w:val="left" w:pos="1313"/>
                    </w:tabs>
                    <w:jc w:val="center"/>
                    <w:rPr>
                      <w:rFonts w:ascii="Comic Sans MS" w:hAnsi="Comic Sans MS"/>
                      <w:sz w:val="10"/>
                    </w:rPr>
                  </w:pPr>
                </w:p>
                <w:p w:rsidR="00AC12D4" w:rsidRDefault="008001FA" w:rsidP="0038434B">
                  <w:pPr>
                    <w:tabs>
                      <w:tab w:val="decimal" w:pos="503"/>
                      <w:tab w:val="left" w:pos="1313"/>
                    </w:tabs>
                    <w:jc w:val="center"/>
                    <w:rPr>
                      <w:rFonts w:ascii="Comic Sans MS" w:hAnsi="Comic Sans MS"/>
                      <w:sz w:val="16"/>
                      <w:szCs w:val="16"/>
                    </w:rPr>
                  </w:pPr>
                  <w:r>
                    <w:rPr>
                      <w:rFonts w:ascii="Comic Sans MS" w:hAnsi="Comic Sans MS"/>
                      <w:noProof/>
                    </w:rPr>
                    <w:pict>
                      <v:shape id="Picture 18" o:spid="_x0000_i1029" type="#_x0000_t75" alt="Gas drill rig in Alvarado, Texas" style="width:98.25pt;height:132pt;visibility:visible">
                        <v:imagedata r:id="rId13" o:title=""/>
                      </v:shape>
                    </w:pict>
                  </w:r>
                </w:p>
                <w:p w:rsidR="00AC12D4" w:rsidRPr="0038434B" w:rsidRDefault="00AC12D4" w:rsidP="0038434B">
                  <w:pPr>
                    <w:spacing w:before="100" w:beforeAutospacing="1" w:after="100" w:afterAutospacing="1"/>
                    <w:rPr>
                      <w:rFonts w:ascii="Comic Sans MS" w:hAnsi="Comic Sans MS"/>
                      <w:sz w:val="16"/>
                      <w:szCs w:val="16"/>
                    </w:rPr>
                  </w:pPr>
                  <w:r w:rsidRPr="006957AC">
                    <w:rPr>
                      <w:rFonts w:ascii="Comic Sans MS" w:hAnsi="Comic Sans MS"/>
                      <w:sz w:val="16"/>
                      <w:szCs w:val="16"/>
                    </w:rPr>
                    <w:t>Aceite Altura procesos 5-Esta refinería de petróleo crudo en las fuentes de energía utilizables, tales como gasolina.</w:t>
                  </w:r>
                </w:p>
                <w:p w:rsidR="00AC12D4" w:rsidRPr="00DC072A" w:rsidRDefault="00AC12D4" w:rsidP="0038434B">
                  <w:pPr>
                    <w:spacing w:before="100" w:beforeAutospacing="1" w:after="100" w:afterAutospacing="1"/>
                    <w:rPr>
                      <w:rFonts w:ascii="Comic Sans MS" w:hAnsi="Comic Sans MS"/>
                    </w:rPr>
                  </w:pPr>
                </w:p>
                <w:p w:rsidR="00AC12D4" w:rsidRPr="006957AC" w:rsidRDefault="00AC12D4" w:rsidP="0038434B">
                  <w:pPr>
                    <w:tabs>
                      <w:tab w:val="decimal" w:pos="503"/>
                      <w:tab w:val="left" w:pos="1313"/>
                    </w:tabs>
                    <w:jc w:val="center"/>
                    <w:rPr>
                      <w:rFonts w:ascii="Comic Sans MS" w:hAnsi="Comic Sans MS"/>
                      <w:sz w:val="16"/>
                      <w:szCs w:val="16"/>
                    </w:rPr>
                  </w:pPr>
                </w:p>
              </w:txbxContent>
            </v:textbox>
            <w10:wrap type="tight" side="left"/>
          </v:shape>
        </w:pict>
      </w:r>
      <w:r w:rsidR="00AC12D4" w:rsidRPr="007A650C">
        <w:rPr>
          <w:rFonts w:ascii="Comic Sans MS" w:hAnsi="Comic Sans MS"/>
          <w:sz w:val="22"/>
        </w:rPr>
        <w:t>9</w:t>
      </w:r>
      <w:r w:rsidR="00AC12D4" w:rsidRPr="007A650C">
        <w:rPr>
          <w:rFonts w:ascii="Comic Sans MS" w:hAnsi="Comic Sans MS"/>
          <w:sz w:val="22"/>
        </w:rPr>
        <w:tab/>
        <w:t xml:space="preserve">El petróleo es una de grosor, de color marrón oscuro o negro líquido. La forma más formas de petróleo es similar en muchos aspectos a carbón. Diminutos organismos como el plancton y las algas mueren y se depositan en el fondo del mar. Los sedimentos se depositan sobre el material orgánico. El oxígeno se mantuvo alejado de los sedimentos. Cuando el material se entierra profundamente bastante, se expone a altas temperaturas y presiones. Durante millones de años, la materia orgánica se transforma en aceite líquido (Ver. Fig. 4).  </w:t>
      </w:r>
    </w:p>
    <w:p w:rsidR="00AC12D4" w:rsidRPr="007A650C" w:rsidRDefault="00AC12D4" w:rsidP="00827212">
      <w:pPr>
        <w:pStyle w:val="NormalWeb"/>
        <w:tabs>
          <w:tab w:val="left" w:pos="180"/>
          <w:tab w:val="right" w:pos="900"/>
          <w:tab w:val="center" w:pos="3870"/>
        </w:tabs>
        <w:spacing w:before="0" w:line="195" w:lineRule="atLeast"/>
        <w:ind w:left="540" w:right="-20" w:hanging="360"/>
        <w:rPr>
          <w:rFonts w:ascii="Comic Sans MS" w:hAnsi="Comic Sans MS"/>
          <w:sz w:val="22"/>
        </w:rPr>
      </w:pPr>
      <w:r w:rsidRPr="007A650C">
        <w:rPr>
          <w:rFonts w:ascii="Comic Sans MS" w:hAnsi="Comic Sans MS"/>
          <w:sz w:val="22"/>
        </w:rPr>
        <w:t>10</w:t>
      </w:r>
      <w:r w:rsidRPr="007A650C">
        <w:rPr>
          <w:rFonts w:ascii="Comic Sans MS" w:hAnsi="Comic Sans MS"/>
          <w:sz w:val="22"/>
        </w:rPr>
        <w:tab/>
        <w:t>El gas natural se encuentra a menudo junto con carbón o el petróleo en depósitos subterráneos. Esto se debe a las formas de gas natural con estos otros combustibles fósiles. Una diferencia entre el gas natural y el petróleo es que las formas de gas natural a temperaturas más altas (Ver. Fig. 5).</w:t>
      </w:r>
    </w:p>
    <w:p w:rsidR="00AC12D4" w:rsidRPr="007A650C" w:rsidRDefault="00AC12D4" w:rsidP="00827212">
      <w:pPr>
        <w:pStyle w:val="NormalWeb"/>
        <w:tabs>
          <w:tab w:val="left" w:pos="180"/>
          <w:tab w:val="right" w:pos="900"/>
          <w:tab w:val="center" w:pos="3870"/>
        </w:tabs>
        <w:spacing w:before="0" w:line="195" w:lineRule="atLeast"/>
        <w:ind w:left="540" w:right="-20" w:hanging="360"/>
        <w:rPr>
          <w:rFonts w:ascii="Comic Sans MS" w:hAnsi="Comic Sans MS"/>
          <w:sz w:val="22"/>
        </w:rPr>
      </w:pPr>
      <w:r w:rsidRPr="007A650C">
        <w:rPr>
          <w:rFonts w:ascii="Comic Sans MS" w:hAnsi="Comic Sans MS"/>
          <w:sz w:val="22"/>
        </w:rPr>
        <w:t>11</w:t>
      </w:r>
      <w:r w:rsidRPr="007A650C">
        <w:rPr>
          <w:rFonts w:ascii="Comic Sans MS" w:hAnsi="Comic Sans MS"/>
          <w:sz w:val="22"/>
        </w:rPr>
        <w:tab/>
        <w:t>Desafortunadamente, para la extracción de gas natural puede ser destructivo para el medio ambiente. Una técnica utilizada es la fracturación hidráulica, también llamada fractura hidráulica, lo que aumenta la tasa de recuperación del gas natural.</w:t>
      </w:r>
    </w:p>
    <w:p w:rsidR="00AC12D4" w:rsidRPr="007A650C" w:rsidRDefault="008001FA" w:rsidP="008D72F2">
      <w:pPr>
        <w:pStyle w:val="NormalWeb"/>
        <w:tabs>
          <w:tab w:val="left" w:pos="180"/>
          <w:tab w:val="right" w:pos="900"/>
          <w:tab w:val="center" w:pos="3870"/>
        </w:tabs>
        <w:spacing w:before="0" w:line="195" w:lineRule="atLeast"/>
        <w:ind w:right="-20"/>
        <w:rPr>
          <w:rFonts w:ascii="Comic Sans MS" w:hAnsi="Comic Sans MS"/>
          <w:sz w:val="22"/>
        </w:rPr>
      </w:pPr>
      <w:r w:rsidRPr="007A650C">
        <w:rPr>
          <w:noProof/>
          <w:sz w:val="22"/>
          <w:lang w:eastAsia="en-US"/>
        </w:rPr>
        <w:pict>
          <v:shape id="_x0000_s1039" type="#_x0000_t202" style="position:absolute;margin-left:272.85pt;margin-top:25pt;width:269.15pt;height:197.55pt;z-index:9;visibility:visible;mso-wrap-distance-left:0;mso-wrap-distance-right:0" wrapcoords="-60 -82 -60 21600 60 21764 21720 21764 21720 246 21660 -82 -60 -82" strokecolor="navy" strokeweight=".5pt">
            <v:shadow on="t" color="#9bbb59"/>
            <v:textbox style="mso-next-textbox:#_x0000_s1039" inset=",0,,0">
              <w:txbxContent>
                <w:p w:rsidR="00AC12D4" w:rsidRPr="00614D83" w:rsidRDefault="00AC12D4" w:rsidP="0038434B">
                  <w:pPr>
                    <w:tabs>
                      <w:tab w:val="decimal" w:pos="503"/>
                      <w:tab w:val="left" w:pos="1313"/>
                    </w:tabs>
                    <w:jc w:val="center"/>
                    <w:rPr>
                      <w:rFonts w:ascii="Comic Sans MS" w:hAnsi="Comic Sans MS"/>
                      <w:sz w:val="10"/>
                    </w:rPr>
                  </w:pPr>
                </w:p>
                <w:p w:rsidR="00AC12D4" w:rsidRPr="0038434B" w:rsidRDefault="008001FA" w:rsidP="00DC0E3D">
                  <w:pPr>
                    <w:tabs>
                      <w:tab w:val="decimal" w:pos="503"/>
                      <w:tab w:val="left" w:pos="1313"/>
                    </w:tabs>
                    <w:jc w:val="center"/>
                    <w:rPr>
                      <w:rFonts w:ascii="Comic Sans MS" w:hAnsi="Comic Sans MS"/>
                      <w:sz w:val="16"/>
                      <w:szCs w:val="16"/>
                    </w:rPr>
                  </w:pPr>
                  <w:r>
                    <w:rPr>
                      <w:rFonts w:ascii="Comic Sans MS" w:hAnsi="Comic Sans MS"/>
                      <w:noProof/>
                    </w:rPr>
                    <w:pict>
                      <v:shape id="Picture 22" o:spid="_x0000_i1030" type="#_x0000_t75" alt="http://www.ck12.org/ck12/images?id=339331" style="width:255.75pt;height:159.75pt;visibility:visible">
                        <v:imagedata r:id="rId14" o:title=""/>
                      </v:shape>
                    </w:pict>
                  </w:r>
                  <w:r w:rsidR="00AC12D4" w:rsidRPr="006957AC">
                    <w:rPr>
                      <w:rFonts w:ascii="Comic Sans MS" w:hAnsi="Comic Sans MS"/>
                      <w:sz w:val="16"/>
                      <w:szCs w:val="16"/>
                    </w:rPr>
                    <w:t>Figura 6 - Una planta de energía nuclear - el humo visto es vapor de agua de torres de enfriamiento.</w:t>
                  </w:r>
                </w:p>
                <w:p w:rsidR="00AC12D4" w:rsidRPr="00DC072A" w:rsidRDefault="00AC12D4" w:rsidP="0038434B">
                  <w:pPr>
                    <w:spacing w:before="100" w:beforeAutospacing="1" w:after="100" w:afterAutospacing="1"/>
                    <w:rPr>
                      <w:rFonts w:ascii="Comic Sans MS" w:hAnsi="Comic Sans MS"/>
                    </w:rPr>
                  </w:pPr>
                </w:p>
                <w:p w:rsidR="00AC12D4" w:rsidRPr="006957AC" w:rsidRDefault="00AC12D4" w:rsidP="0038434B">
                  <w:pPr>
                    <w:tabs>
                      <w:tab w:val="decimal" w:pos="503"/>
                      <w:tab w:val="left" w:pos="1313"/>
                    </w:tabs>
                    <w:jc w:val="center"/>
                    <w:rPr>
                      <w:rFonts w:ascii="Comic Sans MS" w:hAnsi="Comic Sans MS"/>
                      <w:sz w:val="16"/>
                      <w:szCs w:val="16"/>
                    </w:rPr>
                  </w:pPr>
                </w:p>
              </w:txbxContent>
            </v:textbox>
            <w10:wrap type="tight" side="left"/>
          </v:shape>
        </w:pict>
      </w:r>
      <w:r w:rsidRPr="007A650C">
        <w:rPr>
          <w:noProof/>
          <w:sz w:val="22"/>
          <w:lang w:eastAsia="en-US"/>
        </w:rPr>
        <w:pict>
          <v:shape id="Text Box 31" o:spid="_x0000_s1040" type="#_x0000_t202" style="position:absolute;margin-left:31pt;margin-top:-.15pt;width:512.1pt;height:18.45pt;z-index:7;visibility:visible;mso-wrap-distance-left:9.05pt;mso-wrap-distance-right:9.05pt;mso-wrap-distance-bottom:7.2pt" fillcolor="#9cf" strokecolor="blue" strokeweight=".5pt">
            <v:textbox style="mso-next-textbox:#Text Box 31" inset="0,0,0,.7pt">
              <w:txbxContent>
                <w:p w:rsidR="00AC12D4" w:rsidRDefault="00AC12D4" w:rsidP="007E6D2C">
                  <w:pPr>
                    <w:tabs>
                      <w:tab w:val="left" w:pos="0"/>
                      <w:tab w:val="center" w:pos="3240"/>
                    </w:tabs>
                    <w:rPr>
                      <w:rFonts w:ascii="Comic Sans MS" w:hAnsi="Comic Sans MS" w:cs="Tahoma"/>
                      <w:b/>
                      <w:color w:val="0000FF"/>
                      <w:sz w:val="28"/>
                      <w:szCs w:val="20"/>
                    </w:rPr>
                  </w:pPr>
                  <w:r>
                    <w:rPr>
                      <w:rFonts w:ascii="Comic Sans MS" w:hAnsi="Comic Sans MS" w:cs="Tahoma"/>
                      <w:b/>
                      <w:color w:val="0000FF"/>
                      <w:sz w:val="28"/>
                      <w:szCs w:val="20"/>
                    </w:rPr>
                    <w:t xml:space="preserve"> ¿Qué pasa?</w:t>
                  </w:r>
                </w:p>
              </w:txbxContent>
            </v:textbox>
          </v:shape>
        </w:pict>
      </w:r>
    </w:p>
    <w:p w:rsidR="00AC12D4" w:rsidRPr="007A650C" w:rsidRDefault="00AC12D4" w:rsidP="008D72F2">
      <w:pPr>
        <w:pStyle w:val="NormalWeb"/>
        <w:tabs>
          <w:tab w:val="left" w:pos="180"/>
          <w:tab w:val="right" w:pos="900"/>
          <w:tab w:val="center" w:pos="3870"/>
        </w:tabs>
        <w:spacing w:before="0" w:line="195" w:lineRule="atLeast"/>
        <w:ind w:left="540" w:right="-20" w:hanging="360"/>
        <w:rPr>
          <w:rFonts w:ascii="Comic Sans MS" w:hAnsi="Comic Sans MS"/>
          <w:sz w:val="22"/>
        </w:rPr>
      </w:pPr>
      <w:r w:rsidRPr="007A650C">
        <w:rPr>
          <w:rFonts w:ascii="Comic Sans MS" w:hAnsi="Comic Sans MS"/>
          <w:sz w:val="22"/>
        </w:rPr>
        <w:t>12</w:t>
      </w:r>
      <w:r w:rsidRPr="007A650C">
        <w:rPr>
          <w:rFonts w:ascii="Comic Sans MS" w:hAnsi="Comic Sans MS"/>
          <w:sz w:val="22"/>
        </w:rPr>
        <w:tab/>
        <w:t>La energía nuclear es limpia. No contamina el aire. Sin embargo, el uso de la energía nuclear sí crea otros problemas ambientales. El uranio debe ser extraído (Sede. Fig. 6).</w:t>
      </w:r>
    </w:p>
    <w:p w:rsidR="00AC12D4" w:rsidRPr="007A650C" w:rsidRDefault="00AC12D4" w:rsidP="008D72F2">
      <w:pPr>
        <w:pStyle w:val="NormalWeb"/>
        <w:tabs>
          <w:tab w:val="left" w:pos="180"/>
          <w:tab w:val="right" w:pos="900"/>
          <w:tab w:val="center" w:pos="3870"/>
        </w:tabs>
        <w:spacing w:before="0" w:line="195" w:lineRule="atLeast"/>
        <w:ind w:left="540" w:right="-20" w:hanging="360"/>
        <w:rPr>
          <w:rFonts w:ascii="Comic Sans MS" w:hAnsi="Comic Sans MS"/>
          <w:sz w:val="20"/>
          <w:szCs w:val="22"/>
        </w:rPr>
      </w:pPr>
      <w:r w:rsidRPr="007A650C">
        <w:rPr>
          <w:rFonts w:ascii="Comic Sans MS" w:hAnsi="Comic Sans MS"/>
          <w:sz w:val="22"/>
        </w:rPr>
        <w:t>13</w:t>
      </w:r>
      <w:r w:rsidRPr="007A650C">
        <w:rPr>
          <w:rFonts w:ascii="Comic Sans MS" w:hAnsi="Comic Sans MS"/>
          <w:sz w:val="22"/>
        </w:rPr>
        <w:tab/>
        <w:t>El proceso de división de átomos crea residuos radiactivos, que sigue siendo peligroso durante miles o cientos de miles de años. Hasta el momento, no existe una solución a largo plazo para el almacenamiento de estos residuos.</w:t>
      </w:r>
    </w:p>
    <w:sectPr w:rsidR="00AC12D4" w:rsidRPr="007A650C" w:rsidSect="00016AF0">
      <w:headerReference w:type="default" r:id="rId15"/>
      <w:footerReference w:type="default" r:id="rId16"/>
      <w:pgSz w:w="12240" w:h="15840"/>
      <w:pgMar w:top="1787" w:right="560" w:bottom="720" w:left="720" w:header="550" w:footer="1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1FA" w:rsidRDefault="008001FA">
      <w:r>
        <w:separator/>
      </w:r>
    </w:p>
  </w:endnote>
  <w:endnote w:type="continuationSeparator" w:id="0">
    <w:p w:rsidR="008001FA" w:rsidRDefault="0080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D4" w:rsidRPr="00CF3274" w:rsidRDefault="008001FA" w:rsidP="003879B4">
    <w:pPr>
      <w:pStyle w:val="Header"/>
      <w:shd w:val="clear" w:color="auto" w:fill="00AE00"/>
      <w:tabs>
        <w:tab w:val="clear" w:pos="4320"/>
        <w:tab w:val="clear" w:pos="8640"/>
        <w:tab w:val="left" w:pos="90"/>
        <w:tab w:val="center" w:pos="4770"/>
        <w:tab w:val="right" w:pos="8550"/>
        <w:tab w:val="left" w:pos="8820"/>
      </w:tabs>
      <w:rPr>
        <w:sz w:val="16"/>
        <w:szCs w:val="16"/>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style="position:absolute;margin-left:250.95pt;margin-top:2.65pt;width:25.9pt;height:8.6pt;z-index:1;visibility:visible;mso-wrap-distance-left:9.05pt;mso-wrap-distance-right:9.05pt" wrapcoords="-617 0 -617 19636 21600 19636 21600 0 -617 0" filled="t">
          <v:imagedata r:id="rId1" o:title=""/>
          <w10:wrap type="tight"/>
        </v:shape>
      </w:pict>
    </w:r>
    <w:r w:rsidR="00AC12D4" w:rsidRPr="003879B4">
      <w:rPr>
        <w:rFonts w:cs="Tahoma"/>
        <w:color w:val="FFFF00"/>
        <w:szCs w:val="20"/>
      </w:rPr>
      <w:tab/>
    </w:r>
    <w:r w:rsidR="00AC12D4" w:rsidRPr="003879B4">
      <w:rPr>
        <w:rFonts w:cs="Tahoma"/>
        <w:color w:val="FFFF00"/>
        <w:sz w:val="16"/>
        <w:szCs w:val="16"/>
      </w:rPr>
      <w:t xml:space="preserve">Alojado en: </w:t>
    </w:r>
    <w:hyperlink r:id="rId2" w:history="1">
      <w:r w:rsidR="00AC12D4" w:rsidRPr="003879B4">
        <w:rPr>
          <w:rStyle w:val="Hyperlink"/>
          <w:rFonts w:cs="Tahoma"/>
          <w:sz w:val="16"/>
          <w:szCs w:val="16"/>
        </w:rPr>
        <w:t>StarMaterials.com</w:t>
      </w:r>
    </w:hyperlink>
    <w:r w:rsidR="00AC12D4" w:rsidRPr="003879B4">
      <w:rPr>
        <w:rFonts w:cs="Tahoma"/>
        <w:color w:val="FFFF00"/>
        <w:sz w:val="16"/>
        <w:szCs w:val="16"/>
      </w:rPr>
      <w:t xml:space="preserve">    Revisado </w:t>
    </w:r>
    <w:r w:rsidR="00AC12D4" w:rsidRPr="00CF3274">
      <w:rPr>
        <w:rFonts w:cs="Tahoma"/>
        <w:color w:val="FFFF00"/>
        <w:sz w:val="16"/>
        <w:szCs w:val="16"/>
      </w:rPr>
      <w:fldChar w:fldCharType="begin"/>
    </w:r>
    <w:r w:rsidR="00AC12D4" w:rsidRPr="00CF3274">
      <w:rPr>
        <w:rFonts w:cs="Tahoma"/>
        <w:color w:val="FFFF00"/>
        <w:sz w:val="16"/>
        <w:szCs w:val="16"/>
      </w:rPr>
      <w:instrText xml:space="preserve"> DATE \@"MM\/DD\/YY_HH:MM" </w:instrText>
    </w:r>
    <w:r w:rsidR="00AC12D4" w:rsidRPr="00CF3274">
      <w:rPr>
        <w:rFonts w:cs="Tahoma"/>
        <w:color w:val="FFFF00"/>
        <w:sz w:val="16"/>
        <w:szCs w:val="16"/>
      </w:rPr>
      <w:fldChar w:fldCharType="separate"/>
    </w:r>
    <w:r w:rsidR="007A650C">
      <w:rPr>
        <w:rFonts w:cs="Tahoma"/>
        <w:noProof/>
        <w:color w:val="FFFF00"/>
        <w:sz w:val="16"/>
        <w:szCs w:val="16"/>
      </w:rPr>
      <w:t>12/19/13_11:12</w:t>
    </w:r>
    <w:r w:rsidR="00AC12D4" w:rsidRPr="00CF3274">
      <w:rPr>
        <w:rFonts w:cs="Tahoma"/>
        <w:color w:val="FFFF00"/>
        <w:sz w:val="16"/>
        <w:szCs w:val="16"/>
      </w:rPr>
      <w:fldChar w:fldCharType="end"/>
    </w:r>
    <w:r w:rsidR="00AC12D4" w:rsidRPr="00CF3274">
      <w:rPr>
        <w:rFonts w:cs="Tahoma"/>
        <w:color w:val="FFFF00"/>
        <w:sz w:val="16"/>
        <w:szCs w:val="16"/>
      </w:rPr>
      <w:t xml:space="preserve"> </w:t>
    </w:r>
    <w:r w:rsidR="00AC12D4" w:rsidRPr="00CF3274">
      <w:rPr>
        <w:rFonts w:cs="Tahoma"/>
        <w:color w:val="FFFF00"/>
        <w:sz w:val="16"/>
        <w:szCs w:val="16"/>
      </w:rPr>
      <w:tab/>
    </w:r>
    <w:r w:rsidR="00AC12D4" w:rsidRPr="00CF3274">
      <w:rPr>
        <w:rFonts w:cs="Tahoma"/>
        <w:color w:val="FFFF00"/>
        <w:sz w:val="16"/>
        <w:szCs w:val="16"/>
      </w:rPr>
      <w:tab/>
    </w:r>
    <w:hyperlink r:id="rId3" w:history="1">
      <w:r w:rsidR="00AC12D4" w:rsidRPr="00CF3274">
        <w:rPr>
          <w:rStyle w:val="Hyperlink"/>
          <w:sz w:val="16"/>
          <w:szCs w:val="16"/>
        </w:rPr>
        <w:t>SOL</w:t>
      </w:r>
    </w:hyperlink>
    <w:r w:rsidR="00AC12D4" w:rsidRPr="00CF3274">
      <w:rPr>
        <w:rFonts w:cs="Tahoma"/>
        <w:b/>
        <w:color w:val="FFFF00"/>
        <w:sz w:val="16"/>
        <w:szCs w:val="16"/>
      </w:rPr>
      <w:t>:</w:t>
    </w:r>
    <w:r w:rsidR="00AC12D4" w:rsidRPr="00CF3274">
      <w:rPr>
        <w:rStyle w:val="Hyperlink"/>
        <w:rFonts w:cs="Tahoma"/>
        <w:b/>
        <w:sz w:val="16"/>
        <w:szCs w:val="16"/>
        <w:u w:val="none"/>
      </w:rPr>
      <w:t xml:space="preserve"> </w:t>
    </w:r>
    <w:hyperlink r:id="rId4" w:history="1">
      <w:r w:rsidR="00AC12D4">
        <w:rPr>
          <w:rStyle w:val="Hyperlink"/>
          <w:sz w:val="16"/>
          <w:szCs w:val="16"/>
        </w:rPr>
        <w:t>6.9</w:t>
      </w:r>
    </w:hyperlink>
    <w:r w:rsidR="00AC12D4" w:rsidRPr="00CF3274">
      <w:rPr>
        <w:rStyle w:val="Hyperlink"/>
        <w:rFonts w:cs="Tahoma"/>
        <w:b/>
        <w:sz w:val="16"/>
        <w:szCs w:val="16"/>
        <w:u w:val="none"/>
      </w:rPr>
      <w:tab/>
    </w:r>
    <w:r w:rsidR="00AC12D4" w:rsidRPr="00CF3274">
      <w:rPr>
        <w:rFonts w:cs="Tahoma"/>
        <w:b/>
        <w:color w:val="FFFF00"/>
        <w:sz w:val="16"/>
        <w:szCs w:val="16"/>
      </w:rPr>
      <w:t xml:space="preserve">Basado en </w:t>
    </w:r>
    <w:hyperlink r:id="rId5" w:history="1">
      <w:r w:rsidR="00AC12D4" w:rsidRPr="00CF3274">
        <w:rPr>
          <w:rStyle w:val="Hyperlink"/>
          <w:sz w:val="16"/>
          <w:szCs w:val="16"/>
        </w:rPr>
        <w:t>CK12.ORG</w:t>
      </w:r>
    </w:hyperlink>
  </w:p>
  <w:p w:rsidR="00AC12D4" w:rsidRDefault="00AC12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1FA" w:rsidRDefault="008001FA">
      <w:r>
        <w:separator/>
      </w:r>
    </w:p>
  </w:footnote>
  <w:footnote w:type="continuationSeparator" w:id="0">
    <w:p w:rsidR="008001FA" w:rsidRDefault="00800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D4" w:rsidRDefault="00AC12D4">
    <w:pPr>
      <w:pStyle w:val="Header"/>
      <w:shd w:val="clear" w:color="auto" w:fill="00AE00"/>
      <w:tabs>
        <w:tab w:val="clear" w:pos="4320"/>
        <w:tab w:val="clear" w:pos="8640"/>
        <w:tab w:val="center" w:pos="585"/>
        <w:tab w:val="center" w:pos="5169"/>
        <w:tab w:val="right" w:pos="10431"/>
      </w:tabs>
    </w:pPr>
    <w:r>
      <w:rPr>
        <w:rFonts w:cs="Tahoma"/>
        <w:b/>
        <w:color w:val="FFFF00"/>
        <w:szCs w:val="20"/>
      </w:rPr>
      <w:tab/>
    </w:r>
    <w:r>
      <w:rPr>
        <w:rFonts w:cs="Tahoma"/>
        <w:b/>
        <w:color w:val="FFFF00"/>
        <w:szCs w:val="20"/>
      </w:rPr>
      <w:tab/>
      <w:t xml:space="preserve">La </w:t>
    </w:r>
    <w:r>
      <w:t>BrishLab</w:t>
    </w:r>
    <w:r>
      <w:rPr>
        <w:rFonts w:cs="Tahoma"/>
        <w:b/>
        <w:color w:val="FFFF00"/>
        <w:sz w:val="12"/>
        <w:szCs w:val="12"/>
        <w:vertAlign w:val="superscript"/>
      </w:rPr>
      <w:t xml:space="preserve"> </w:t>
    </w:r>
    <w:r>
      <w:rPr>
        <w:rFonts w:cs="Tahoma"/>
        <w:b/>
        <w:color w:val="FFFF00"/>
        <w:szCs w:val="20"/>
      </w:rPr>
      <w:t>- Ciencia para la GenerationPage "Net"</w:t>
    </w:r>
    <w:r>
      <w:rPr>
        <w:rFonts w:cs="Tahoma"/>
        <w:b/>
        <w:color w:val="FFFF00"/>
        <w:szCs w:val="20"/>
      </w:rPr>
      <w:fldChar w:fldCharType="begin"/>
    </w:r>
    <w:r>
      <w:rPr>
        <w:rFonts w:cs="Tahoma"/>
        <w:b/>
        <w:color w:val="FFFF00"/>
        <w:szCs w:val="20"/>
      </w:rPr>
      <w:instrText xml:space="preserve"> PAGE </w:instrText>
    </w:r>
    <w:r>
      <w:rPr>
        <w:rFonts w:cs="Tahoma"/>
        <w:b/>
        <w:color w:val="FFFF00"/>
        <w:szCs w:val="20"/>
      </w:rPr>
      <w:fldChar w:fldCharType="separate"/>
    </w:r>
    <w:r w:rsidR="007A650C">
      <w:rPr>
        <w:rFonts w:cs="Tahoma"/>
        <w:b/>
        <w:noProof/>
        <w:color w:val="FFFF00"/>
        <w:szCs w:val="20"/>
      </w:rPr>
      <w:t>2</w:t>
    </w:r>
    <w:r>
      <w:rPr>
        <w:rFonts w:cs="Tahoma"/>
        <w:b/>
        <w:color w:val="FFFF00"/>
        <w:szCs w:val="20"/>
      </w:rPr>
      <w:fldChar w:fldCharType="end"/>
    </w:r>
  </w:p>
  <w:p w:rsidR="00AC12D4" w:rsidRDefault="008001FA">
    <w:pPr>
      <w:pStyle w:val="Header"/>
      <w:tabs>
        <w:tab w:val="clear" w:pos="4320"/>
        <w:tab w:val="clear" w:pos="8640"/>
        <w:tab w:val="right" w:pos="10980"/>
      </w:tabs>
      <w:ind w:firstLine="540"/>
      <w:rPr>
        <w:rFonts w:cs="Tahoma"/>
        <w:color w:val="008000"/>
        <w:sz w:val="22"/>
        <w:szCs w:val="30"/>
      </w:rPr>
    </w:pPr>
    <w:r>
      <w:rPr>
        <w:noProof/>
        <w:lang w:eastAsia="en-US"/>
      </w:rPr>
      <w:pict>
        <v:shapetype id="_x0000_t202" coordsize="21600,21600" o:spt="202" path="m,l,21600r21600,l21600,xe">
          <v:stroke joinstyle="miter"/>
          <v:path gradientshapeok="t" o:connecttype="rect"/>
        </v:shapetype>
        <v:shape id="_x0000_s2049" type="#_x0000_t202" style="position:absolute;left:0;text-align:left;margin-left:76.8pt;margin-top:14.3pt;width:221.9pt;height:19.55pt;z-index:-2;visibility:visible;mso-wrap-distance-left:0;mso-wrap-distance-right:0" stroked="f">
          <v:textbox inset="0,0,0,0">
            <w:txbxContent>
              <w:p w:rsidR="00AC12D4" w:rsidRPr="00490A71" w:rsidRDefault="00AC12D4">
                <w:pPr>
                  <w:rPr>
                    <w:rFonts w:ascii="Arial Black" w:hAnsi="Arial Black" w:cs="Tahoma"/>
                    <w:b/>
                    <w:color w:val="0000FF"/>
                    <w:sz w:val="30"/>
                    <w:szCs w:val="30"/>
                  </w:rPr>
                </w:pPr>
                <w:r w:rsidRPr="00490A71">
                  <w:rPr>
                    <w:rFonts w:ascii="Arial Black" w:hAnsi="Arial Black" w:cs="Tahoma"/>
                    <w:b/>
                    <w:color w:val="0000FF"/>
                    <w:sz w:val="30"/>
                    <w:szCs w:val="30"/>
                  </w:rPr>
                  <w:t>Recursos no renovables</w:t>
                </w:r>
              </w:p>
            </w:txbxContent>
          </v:textbox>
        </v:shape>
      </w:pict>
    </w:r>
    <w:r>
      <w:rPr>
        <w:noProof/>
        <w:lang w:eastAsia="en-US"/>
      </w:rPr>
      <w:pict>
        <v:shape id="Text Box 2" o:spid="_x0000_s2050" type="#_x0000_t202" style="position:absolute;left:0;text-align:left;margin-left:2.9pt;margin-top:1.95pt;width:70.3pt;height:37.4pt;z-index:-3;visibility:visible;mso-wrap-distance-left:0;mso-wrap-distance-right:0" stroked="f">
          <v:textbox inset="0,0,0,0">
            <w:txbxContent>
              <w:p w:rsidR="00AC12D4" w:rsidRDefault="00AC12D4">
                <w:pPr>
                  <w:jc w:val="center"/>
                  <w:rPr>
                    <w:rFonts w:ascii="Arial Black" w:hAnsi="Arial Black" w:cs="Tahoma"/>
                    <w:b/>
                    <w:color w:val="0000FF"/>
                    <w:sz w:val="36"/>
                    <w:szCs w:val="23"/>
                  </w:rPr>
                </w:pPr>
                <w:r>
                  <w:rPr>
                    <w:rFonts w:ascii="Arial Black" w:hAnsi="Arial Black" w:cs="Tahoma"/>
                    <w:b/>
                    <w:color w:val="0000FF"/>
                    <w:sz w:val="14"/>
                    <w:szCs w:val="18"/>
                  </w:rPr>
                  <w:t>BrishLab</w:t>
                </w:r>
                <w:r>
                  <w:rPr>
                    <w:rFonts w:ascii="Arial Black" w:hAnsi="Arial Black" w:cs="Tahoma"/>
                    <w:b/>
                    <w:color w:val="0000FF"/>
                    <w:sz w:val="14"/>
                    <w:szCs w:val="18"/>
                  </w:rPr>
                  <w:br/>
                </w:r>
                <w:r>
                  <w:rPr>
                    <w:rFonts w:ascii="Arial Black" w:hAnsi="Arial Black" w:cs="Tahoma"/>
                    <w:b/>
                    <w:color w:val="0000FF"/>
                    <w:sz w:val="36"/>
                    <w:szCs w:val="23"/>
                  </w:rPr>
                  <w:t>ES06B</w:t>
                </w:r>
              </w:p>
            </w:txbxContent>
          </v:textbox>
        </v:shape>
      </w:pict>
    </w:r>
    <w:r>
      <w:rPr>
        <w:noProof/>
        <w:lang w:eastAsia="en-US"/>
      </w:rPr>
      <w:pict>
        <v:shape id="Text Box 4" o:spid="_x0000_s2051" type="#_x0000_t202" style="position:absolute;left:0;text-align:left;margin-left:302.05pt;margin-top:12.15pt;width:240.75pt;height:29.9pt;z-index:4;visibility:visible;mso-wrap-distance-left:0;mso-wrap-distance-right:0" stroked="f">
          <v:textbox inset="0,0,0,0">
            <w:txbxContent>
              <w:p w:rsidR="00AC12D4" w:rsidRDefault="00AC12D4">
                <w:pPr>
                  <w:pStyle w:val="NormalWeb"/>
                  <w:tabs>
                    <w:tab w:val="left" w:pos="90"/>
                  </w:tabs>
                  <w:spacing w:before="0" w:line="195" w:lineRule="atLeast"/>
                  <w:rPr>
                    <w:rFonts w:ascii="Comic Sans MS" w:hAnsi="Comic Sans MS" w:cs="Tahoma"/>
                    <w:color w:val="0000FF"/>
                    <w:sz w:val="22"/>
                    <w:szCs w:val="20"/>
                  </w:rPr>
                </w:pPr>
                <w:r>
                  <w:rPr>
                    <w:rFonts w:ascii="Comic Sans MS" w:hAnsi="Comic Sans MS" w:cs="Tahoma"/>
                    <w:color w:val="0000FF"/>
                    <w:sz w:val="22"/>
                    <w:szCs w:val="20"/>
                  </w:rPr>
                  <w:t>Nombre: ____________________________</w:t>
                </w:r>
                <w:r>
                  <w:rPr>
                    <w:rFonts w:ascii="Comic Sans MS" w:hAnsi="Comic Sans MS" w:cs="Tahoma"/>
                    <w:color w:val="0000FF"/>
                    <w:szCs w:val="20"/>
                  </w:rPr>
                  <w:br/>
                </w:r>
                <w:r>
                  <w:rPr>
                    <w:rFonts w:ascii="Comic Sans MS" w:hAnsi="Comic Sans MS" w:cs="Tahoma"/>
                    <w:color w:val="0000FF"/>
                    <w:sz w:val="22"/>
                    <w:szCs w:val="20"/>
                  </w:rPr>
                  <w:t>Fecha: __</w:t>
                </w:r>
                <w:r>
                  <w:rPr>
                    <w:rFonts w:ascii="Comic Sans MS" w:hAnsi="Comic Sans MS"/>
                    <w:color w:val="0000FF"/>
                  </w:rPr>
                  <w:t xml:space="preserve"> / </w:t>
                </w:r>
                <w:r>
                  <w:rPr>
                    <w:rFonts w:ascii="Comic Sans MS" w:hAnsi="Comic Sans MS" w:cs="Tahoma"/>
                    <w:color w:val="0000FF"/>
                    <w:sz w:val="22"/>
                    <w:szCs w:val="20"/>
                  </w:rPr>
                  <w:t>__</w:t>
                </w:r>
                <w:r>
                  <w:rPr>
                    <w:rFonts w:ascii="Comic Sans MS" w:hAnsi="Comic Sans MS"/>
                    <w:color w:val="0000FF"/>
                  </w:rPr>
                  <w:t xml:space="preserve"> / </w:t>
                </w:r>
                <w:r>
                  <w:rPr>
                    <w:rFonts w:ascii="Comic Sans MS" w:hAnsi="Comic Sans MS" w:cs="Tahoma"/>
                    <w:color w:val="0000FF"/>
                    <w:sz w:val="22"/>
                    <w:szCs w:val="20"/>
                  </w:rPr>
                  <w:t>____</w:t>
                </w:r>
                <w:r>
                  <w:rPr>
                    <w:rFonts w:ascii="Comic Sans MS" w:hAnsi="Comic Sans MS"/>
                    <w:color w:val="0000FF"/>
                  </w:rPr>
                  <w:t xml:space="preserve"> Período </w:t>
                </w:r>
                <w:r>
                  <w:rPr>
                    <w:rFonts w:ascii="Comic Sans MS" w:hAnsi="Comic Sans MS" w:cs="Tahoma"/>
                    <w:color w:val="0000FF"/>
                    <w:sz w:val="22"/>
                    <w:szCs w:val="20"/>
                  </w:rPr>
                  <w:t xml:space="preserve">__ </w:t>
                </w:r>
                <w:r>
                  <w:rPr>
                    <w:rFonts w:ascii="Comic Sans MS" w:hAnsi="Comic Sans MS"/>
                    <w:color w:val="0000FF"/>
                  </w:rPr>
                  <w:t xml:space="preserve">Habitación </w:t>
                </w:r>
                <w:r>
                  <w:rPr>
                    <w:rFonts w:ascii="Comic Sans MS" w:hAnsi="Comic Sans MS" w:cs="Tahoma"/>
                    <w:color w:val="0000FF"/>
                    <w:sz w:val="22"/>
                    <w:szCs w:val="20"/>
                  </w:rPr>
                  <w:t>___</w:t>
                </w:r>
              </w:p>
            </w:txbxContent>
          </v:textbox>
          <w10:wrap type="topAndBottom"/>
        </v:shape>
      </w:pict>
    </w:r>
  </w:p>
  <w:p w:rsidR="00AC12D4" w:rsidRDefault="00AC12D4">
    <w:pPr>
      <w:pStyle w:val="Header"/>
      <w:tabs>
        <w:tab w:val="clear" w:pos="4320"/>
        <w:tab w:val="clear" w:pos="8640"/>
      </w:tabs>
      <w:ind w:firstLine="540"/>
      <w:rPr>
        <w:rFonts w:cs="Tahoma"/>
        <w:color w:val="008000"/>
        <w:sz w:val="30"/>
        <w:szCs w:val="30"/>
      </w:rPr>
    </w:pPr>
  </w:p>
  <w:p w:rsidR="00AC12D4" w:rsidRDefault="00AC12D4">
    <w:pPr>
      <w:pStyle w:val="Header"/>
      <w:tabs>
        <w:tab w:val="clear" w:pos="4320"/>
        <w:tab w:val="clear" w:pos="8640"/>
      </w:tabs>
      <w:ind w:firstLine="540"/>
      <w:rPr>
        <w:rFonts w:cs="Tahoma"/>
        <w:color w:val="008000"/>
        <w:sz w:val="14"/>
        <w:szCs w:val="30"/>
      </w:rPr>
    </w:pPr>
    <w:r>
      <w:rPr>
        <w:rFonts w:cs="Tahoma"/>
        <w:color w:val="008000"/>
        <w:sz w:val="14"/>
        <w:szCs w:val="3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6FE433B"/>
    <w:multiLevelType w:val="hybridMultilevel"/>
    <w:tmpl w:val="C35E7AE4"/>
    <w:lvl w:ilvl="0" w:tplc="EEDAEAEA">
      <w:start w:val="1"/>
      <w:numFmt w:val="decimal"/>
      <w:lvlText w:val="%1"/>
      <w:lvlJc w:val="left"/>
      <w:pPr>
        <w:ind w:left="540" w:hanging="360"/>
      </w:pPr>
      <w:rPr>
        <w:rFonts w:ascii="Comic Sans MS" w:eastAsia="Times New Roman" w:hAnsi="Comic Sans MS" w:cs="Times New Roman"/>
        <w:b/>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
    <w:nsid w:val="241576FC"/>
    <w:multiLevelType w:val="hybridMultilevel"/>
    <w:tmpl w:val="34CCFA66"/>
    <w:lvl w:ilvl="0" w:tplc="022CAFB4">
      <w:start w:val="12"/>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3">
    <w:nsid w:val="381842D1"/>
    <w:multiLevelType w:val="hybridMultilevel"/>
    <w:tmpl w:val="FF96B8DE"/>
    <w:lvl w:ilvl="0" w:tplc="D334FFEA">
      <w:start w:val="1"/>
      <w:numFmt w:val="decimal"/>
      <w:lvlText w:val="%1"/>
      <w:lvlJc w:val="left"/>
      <w:pPr>
        <w:ind w:left="540" w:hanging="360"/>
      </w:pPr>
      <w:rPr>
        <w:rFonts w:ascii="Comic Sans MS" w:eastAsia="Times New Roman" w:hAnsi="Comic Sans MS" w:cs="Times New Roman"/>
        <w:b/>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4">
    <w:nsid w:val="60127002"/>
    <w:multiLevelType w:val="multilevel"/>
    <w:tmpl w:val="A48C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6FD"/>
    <w:rsid w:val="00000504"/>
    <w:rsid w:val="0000789A"/>
    <w:rsid w:val="00016AF0"/>
    <w:rsid w:val="00025988"/>
    <w:rsid w:val="00032771"/>
    <w:rsid w:val="00036605"/>
    <w:rsid w:val="00036E4A"/>
    <w:rsid w:val="000914ED"/>
    <w:rsid w:val="00091C47"/>
    <w:rsid w:val="000A5822"/>
    <w:rsid w:val="000D72BF"/>
    <w:rsid w:val="000F6DA9"/>
    <w:rsid w:val="000F6E60"/>
    <w:rsid w:val="00122297"/>
    <w:rsid w:val="00152F6E"/>
    <w:rsid w:val="00194E81"/>
    <w:rsid w:val="00195E98"/>
    <w:rsid w:val="001B6AD6"/>
    <w:rsid w:val="001C46FD"/>
    <w:rsid w:val="001F2034"/>
    <w:rsid w:val="00231C12"/>
    <w:rsid w:val="002972B0"/>
    <w:rsid w:val="002B170F"/>
    <w:rsid w:val="002D4B2D"/>
    <w:rsid w:val="002E2291"/>
    <w:rsid w:val="003128CC"/>
    <w:rsid w:val="003166B2"/>
    <w:rsid w:val="00331EC0"/>
    <w:rsid w:val="00371324"/>
    <w:rsid w:val="0038434B"/>
    <w:rsid w:val="003879B4"/>
    <w:rsid w:val="003E7EFD"/>
    <w:rsid w:val="004079B8"/>
    <w:rsid w:val="00417A97"/>
    <w:rsid w:val="00426C77"/>
    <w:rsid w:val="00443E88"/>
    <w:rsid w:val="00446BAF"/>
    <w:rsid w:val="00452903"/>
    <w:rsid w:val="004558EE"/>
    <w:rsid w:val="00476ADF"/>
    <w:rsid w:val="00487086"/>
    <w:rsid w:val="00490A71"/>
    <w:rsid w:val="004969D4"/>
    <w:rsid w:val="004A7683"/>
    <w:rsid w:val="004B4001"/>
    <w:rsid w:val="00510814"/>
    <w:rsid w:val="0057067C"/>
    <w:rsid w:val="00594404"/>
    <w:rsid w:val="005B5960"/>
    <w:rsid w:val="005D2D13"/>
    <w:rsid w:val="005E2612"/>
    <w:rsid w:val="005F45CA"/>
    <w:rsid w:val="00600E61"/>
    <w:rsid w:val="00614D83"/>
    <w:rsid w:val="00644B29"/>
    <w:rsid w:val="00647499"/>
    <w:rsid w:val="006717BA"/>
    <w:rsid w:val="006837BA"/>
    <w:rsid w:val="00685A25"/>
    <w:rsid w:val="00686B3D"/>
    <w:rsid w:val="006957AC"/>
    <w:rsid w:val="006D50BB"/>
    <w:rsid w:val="006F1486"/>
    <w:rsid w:val="006F7820"/>
    <w:rsid w:val="0071275E"/>
    <w:rsid w:val="00724F5F"/>
    <w:rsid w:val="00737970"/>
    <w:rsid w:val="00751E9B"/>
    <w:rsid w:val="00757BA6"/>
    <w:rsid w:val="0076255C"/>
    <w:rsid w:val="007672CE"/>
    <w:rsid w:val="007A1D4B"/>
    <w:rsid w:val="007A2FFD"/>
    <w:rsid w:val="007A650C"/>
    <w:rsid w:val="007A6737"/>
    <w:rsid w:val="007C3A3F"/>
    <w:rsid w:val="007D08B7"/>
    <w:rsid w:val="007D189B"/>
    <w:rsid w:val="007D7B78"/>
    <w:rsid w:val="007E6D2C"/>
    <w:rsid w:val="007F2022"/>
    <w:rsid w:val="008001FA"/>
    <w:rsid w:val="008174C5"/>
    <w:rsid w:val="00827212"/>
    <w:rsid w:val="0083218A"/>
    <w:rsid w:val="008349EE"/>
    <w:rsid w:val="00840986"/>
    <w:rsid w:val="00842286"/>
    <w:rsid w:val="00863CC2"/>
    <w:rsid w:val="008705BC"/>
    <w:rsid w:val="008A33B4"/>
    <w:rsid w:val="008A6314"/>
    <w:rsid w:val="008A77B3"/>
    <w:rsid w:val="008C14A1"/>
    <w:rsid w:val="008C2EF6"/>
    <w:rsid w:val="008D19BC"/>
    <w:rsid w:val="008D5701"/>
    <w:rsid w:val="008D72F2"/>
    <w:rsid w:val="008F166F"/>
    <w:rsid w:val="0090265A"/>
    <w:rsid w:val="00914C8A"/>
    <w:rsid w:val="00925110"/>
    <w:rsid w:val="0093325A"/>
    <w:rsid w:val="00964E78"/>
    <w:rsid w:val="0096565C"/>
    <w:rsid w:val="009769B1"/>
    <w:rsid w:val="009808EC"/>
    <w:rsid w:val="009D04B7"/>
    <w:rsid w:val="009D3B1A"/>
    <w:rsid w:val="009E59A4"/>
    <w:rsid w:val="009F0642"/>
    <w:rsid w:val="00A007D0"/>
    <w:rsid w:val="00A50864"/>
    <w:rsid w:val="00A5134A"/>
    <w:rsid w:val="00A603BB"/>
    <w:rsid w:val="00A64BF8"/>
    <w:rsid w:val="00AB664C"/>
    <w:rsid w:val="00AC12D4"/>
    <w:rsid w:val="00AE778C"/>
    <w:rsid w:val="00AF401C"/>
    <w:rsid w:val="00B21CBF"/>
    <w:rsid w:val="00B31969"/>
    <w:rsid w:val="00B429A7"/>
    <w:rsid w:val="00B47235"/>
    <w:rsid w:val="00B67B2D"/>
    <w:rsid w:val="00BB4213"/>
    <w:rsid w:val="00BC2AD7"/>
    <w:rsid w:val="00BD2AF6"/>
    <w:rsid w:val="00BE5ACF"/>
    <w:rsid w:val="00BF5269"/>
    <w:rsid w:val="00BF7932"/>
    <w:rsid w:val="00C01AE3"/>
    <w:rsid w:val="00C13BDF"/>
    <w:rsid w:val="00C16410"/>
    <w:rsid w:val="00C27933"/>
    <w:rsid w:val="00C52A81"/>
    <w:rsid w:val="00C62250"/>
    <w:rsid w:val="00C96ECF"/>
    <w:rsid w:val="00CC6F33"/>
    <w:rsid w:val="00CC6F9A"/>
    <w:rsid w:val="00CE7D7D"/>
    <w:rsid w:val="00CF3274"/>
    <w:rsid w:val="00D27768"/>
    <w:rsid w:val="00D75863"/>
    <w:rsid w:val="00D96C8A"/>
    <w:rsid w:val="00DB0A85"/>
    <w:rsid w:val="00DC072A"/>
    <w:rsid w:val="00DC0E3D"/>
    <w:rsid w:val="00DC418C"/>
    <w:rsid w:val="00DD4B1F"/>
    <w:rsid w:val="00DE18E7"/>
    <w:rsid w:val="00E1514F"/>
    <w:rsid w:val="00E40085"/>
    <w:rsid w:val="00E427EB"/>
    <w:rsid w:val="00E51129"/>
    <w:rsid w:val="00E54FA5"/>
    <w:rsid w:val="00E70E8D"/>
    <w:rsid w:val="00E87E56"/>
    <w:rsid w:val="00E91282"/>
    <w:rsid w:val="00EB20EB"/>
    <w:rsid w:val="00F00CC2"/>
    <w:rsid w:val="00F05285"/>
    <w:rsid w:val="00F34A2F"/>
    <w:rsid w:val="00F35E78"/>
    <w:rsid w:val="00F61E4A"/>
    <w:rsid w:val="00F770AE"/>
    <w:rsid w:val="00FA4980"/>
    <w:rsid w:val="00FA52BB"/>
    <w:rsid w:val="00FA6F01"/>
    <w:rsid w:val="00FB0679"/>
    <w:rsid w:val="00FB2D08"/>
    <w:rsid w:val="00FB39D9"/>
    <w:rsid w:val="00FE6C73"/>
    <w:rsid w:val="00FF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ddress"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76ADF"/>
    <w:pPr>
      <w:suppressAutoHyphens/>
    </w:pPr>
    <w:rPr>
      <w:sz w:val="24"/>
      <w:szCs w:val="24"/>
      <w:lang w:eastAsia="ar-SA"/>
    </w:rPr>
  </w:style>
  <w:style w:type="paragraph" w:styleId="Heading1">
    <w:name w:val="heading 1"/>
    <w:basedOn w:val="Normal"/>
    <w:next w:val="BodyText"/>
    <w:link w:val="Heading1Char"/>
    <w:uiPriority w:val="99"/>
    <w:qFormat/>
    <w:rsid w:val="00476ADF"/>
    <w:pPr>
      <w:numPr>
        <w:numId w:val="1"/>
      </w:numPr>
      <w:spacing w:before="280" w:after="280"/>
      <w:outlineLvl w:val="0"/>
    </w:pPr>
    <w:rPr>
      <w:b/>
      <w:bCs/>
      <w:kern w:val="1"/>
      <w:sz w:val="48"/>
      <w:szCs w:val="48"/>
    </w:rPr>
  </w:style>
  <w:style w:type="paragraph" w:styleId="Heading2">
    <w:name w:val="heading 2"/>
    <w:basedOn w:val="Normal"/>
    <w:next w:val="BodyText"/>
    <w:link w:val="Heading2Char"/>
    <w:uiPriority w:val="99"/>
    <w:qFormat/>
    <w:rsid w:val="00476ADF"/>
    <w:pPr>
      <w:numPr>
        <w:ilvl w:val="1"/>
        <w:numId w:val="1"/>
      </w:numPr>
      <w:spacing w:before="280" w:after="280" w:line="345" w:lineRule="atLeast"/>
      <w:outlineLvl w:val="1"/>
    </w:pPr>
    <w:rPr>
      <w:b/>
      <w:bCs/>
      <w:sz w:val="36"/>
      <w:szCs w:val="36"/>
    </w:rPr>
  </w:style>
  <w:style w:type="paragraph" w:styleId="Heading3">
    <w:name w:val="heading 3"/>
    <w:basedOn w:val="Normal"/>
    <w:next w:val="BodyText"/>
    <w:link w:val="Heading3Char"/>
    <w:uiPriority w:val="99"/>
    <w:qFormat/>
    <w:rsid w:val="00476ADF"/>
    <w:pPr>
      <w:numPr>
        <w:ilvl w:val="2"/>
        <w:numId w:val="1"/>
      </w:numPr>
      <w:spacing w:before="280" w:after="280"/>
      <w:outlineLvl w:val="2"/>
    </w:pPr>
    <w:rPr>
      <w:b/>
      <w:bCs/>
      <w:sz w:val="28"/>
      <w:szCs w:val="28"/>
    </w:rPr>
  </w:style>
  <w:style w:type="paragraph" w:styleId="Heading4">
    <w:name w:val="heading 4"/>
    <w:basedOn w:val="Normal"/>
    <w:next w:val="BodyText"/>
    <w:link w:val="Heading4Char"/>
    <w:uiPriority w:val="99"/>
    <w:qFormat/>
    <w:rsid w:val="00476ADF"/>
    <w:pPr>
      <w:numPr>
        <w:ilvl w:val="3"/>
        <w:numId w:val="1"/>
      </w:numPr>
      <w:spacing w:before="280" w:after="280"/>
      <w:outlineLvl w:val="3"/>
    </w:pPr>
    <w:rPr>
      <w:b/>
      <w:bCs/>
    </w:rPr>
  </w:style>
  <w:style w:type="paragraph" w:styleId="Heading5">
    <w:name w:val="heading 5"/>
    <w:basedOn w:val="Normal"/>
    <w:next w:val="BodyText"/>
    <w:link w:val="Heading5Char"/>
    <w:uiPriority w:val="99"/>
    <w:qFormat/>
    <w:rsid w:val="00476ADF"/>
    <w:pPr>
      <w:numPr>
        <w:ilvl w:val="4"/>
        <w:numId w:val="1"/>
      </w:numPr>
      <w:spacing w:before="280" w:after="280"/>
      <w:outlineLvl w:val="4"/>
    </w:pPr>
    <w:rPr>
      <w:b/>
      <w:bCs/>
      <w:sz w:val="20"/>
      <w:szCs w:val="20"/>
    </w:rPr>
  </w:style>
  <w:style w:type="paragraph" w:styleId="Heading6">
    <w:name w:val="heading 6"/>
    <w:basedOn w:val="Normal"/>
    <w:next w:val="BodyText"/>
    <w:link w:val="Heading6Char"/>
    <w:uiPriority w:val="99"/>
    <w:qFormat/>
    <w:rsid w:val="00476ADF"/>
    <w:pPr>
      <w:numPr>
        <w:ilvl w:val="5"/>
        <w:numId w:val="1"/>
      </w:numPr>
      <w:spacing w:before="280" w:after="280"/>
      <w:outlineLvl w:val="5"/>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F6DA9"/>
    <w:rPr>
      <w:rFonts w:ascii="Cambria" w:hAnsi="Cambria" w:cs="Times New Roman"/>
      <w:b/>
      <w:bCs/>
      <w:kern w:val="32"/>
      <w:sz w:val="32"/>
      <w:szCs w:val="32"/>
      <w:lang w:eastAsia="ar-SA" w:bidi="ar-SA"/>
    </w:rPr>
  </w:style>
  <w:style w:type="character" w:customStyle="1" w:styleId="Heading2Char">
    <w:name w:val="Heading 2 Char"/>
    <w:link w:val="Heading2"/>
    <w:uiPriority w:val="99"/>
    <w:semiHidden/>
    <w:rsid w:val="000F6DA9"/>
    <w:rPr>
      <w:rFonts w:ascii="Cambria" w:hAnsi="Cambria" w:cs="Times New Roman"/>
      <w:b/>
      <w:bCs/>
      <w:i/>
      <w:iCs/>
      <w:sz w:val="28"/>
      <w:szCs w:val="28"/>
      <w:lang w:eastAsia="ar-SA" w:bidi="ar-SA"/>
    </w:rPr>
  </w:style>
  <w:style w:type="character" w:customStyle="1" w:styleId="Heading3Char">
    <w:name w:val="Heading 3 Char"/>
    <w:link w:val="Heading3"/>
    <w:uiPriority w:val="99"/>
    <w:semiHidden/>
    <w:rsid w:val="000F6DA9"/>
    <w:rPr>
      <w:rFonts w:ascii="Cambria" w:hAnsi="Cambria" w:cs="Times New Roman"/>
      <w:b/>
      <w:bCs/>
      <w:sz w:val="26"/>
      <w:szCs w:val="26"/>
      <w:lang w:eastAsia="ar-SA" w:bidi="ar-SA"/>
    </w:rPr>
  </w:style>
  <w:style w:type="character" w:customStyle="1" w:styleId="Heading4Char">
    <w:name w:val="Heading 4 Char"/>
    <w:link w:val="Heading4"/>
    <w:uiPriority w:val="99"/>
    <w:semiHidden/>
    <w:rsid w:val="000F6DA9"/>
    <w:rPr>
      <w:rFonts w:ascii="Calibri" w:hAnsi="Calibri" w:cs="Times New Roman"/>
      <w:b/>
      <w:bCs/>
      <w:sz w:val="28"/>
      <w:szCs w:val="28"/>
      <w:lang w:eastAsia="ar-SA" w:bidi="ar-SA"/>
    </w:rPr>
  </w:style>
  <w:style w:type="character" w:customStyle="1" w:styleId="Heading5Char">
    <w:name w:val="Heading 5 Char"/>
    <w:link w:val="Heading5"/>
    <w:uiPriority w:val="99"/>
    <w:semiHidden/>
    <w:rsid w:val="000F6DA9"/>
    <w:rPr>
      <w:rFonts w:ascii="Calibri" w:hAnsi="Calibri" w:cs="Times New Roman"/>
      <w:b/>
      <w:bCs/>
      <w:i/>
      <w:iCs/>
      <w:sz w:val="26"/>
      <w:szCs w:val="26"/>
      <w:lang w:eastAsia="ar-SA" w:bidi="ar-SA"/>
    </w:rPr>
  </w:style>
  <w:style w:type="character" w:customStyle="1" w:styleId="Heading6Char">
    <w:name w:val="Heading 6 Char"/>
    <w:link w:val="Heading6"/>
    <w:uiPriority w:val="99"/>
    <w:semiHidden/>
    <w:rsid w:val="000F6DA9"/>
    <w:rPr>
      <w:rFonts w:ascii="Calibri" w:hAnsi="Calibri" w:cs="Times New Roman"/>
      <w:b/>
      <w:bCs/>
      <w:lang w:eastAsia="ar-SA" w:bidi="ar-SA"/>
    </w:rPr>
  </w:style>
  <w:style w:type="character" w:customStyle="1" w:styleId="Absatz-Standardschriftart">
    <w:name w:val="Absatz-Standardschriftart"/>
    <w:uiPriority w:val="99"/>
    <w:rsid w:val="00476ADF"/>
  </w:style>
  <w:style w:type="character" w:customStyle="1" w:styleId="WW-Absatz-Standardschriftart">
    <w:name w:val="WW-Absatz-Standardschriftart"/>
    <w:uiPriority w:val="99"/>
    <w:rsid w:val="00476ADF"/>
  </w:style>
  <w:style w:type="character" w:customStyle="1" w:styleId="WW-Absatz-Standardschriftart1">
    <w:name w:val="WW-Absatz-Standardschriftart1"/>
    <w:uiPriority w:val="99"/>
    <w:rsid w:val="00476ADF"/>
  </w:style>
  <w:style w:type="character" w:customStyle="1" w:styleId="WW-Absatz-Standardschriftart11">
    <w:name w:val="WW-Absatz-Standardschriftart11"/>
    <w:uiPriority w:val="99"/>
    <w:rsid w:val="00476ADF"/>
  </w:style>
  <w:style w:type="character" w:customStyle="1" w:styleId="WW-Absatz-Standardschriftart111">
    <w:name w:val="WW-Absatz-Standardschriftart111"/>
    <w:uiPriority w:val="99"/>
    <w:rsid w:val="00476ADF"/>
  </w:style>
  <w:style w:type="character" w:customStyle="1" w:styleId="WW-Absatz-Standardschriftart1111">
    <w:name w:val="WW-Absatz-Standardschriftart1111"/>
    <w:uiPriority w:val="99"/>
    <w:rsid w:val="00476ADF"/>
  </w:style>
  <w:style w:type="character" w:customStyle="1" w:styleId="WW-Absatz-Standardschriftart11111">
    <w:name w:val="WW-Absatz-Standardschriftart11111"/>
    <w:uiPriority w:val="99"/>
    <w:rsid w:val="00476ADF"/>
  </w:style>
  <w:style w:type="character" w:customStyle="1" w:styleId="WW-Absatz-Standardschriftart111111">
    <w:name w:val="WW-Absatz-Standardschriftart111111"/>
    <w:uiPriority w:val="99"/>
    <w:rsid w:val="00476ADF"/>
  </w:style>
  <w:style w:type="character" w:customStyle="1" w:styleId="WW-Absatz-Standardschriftart1111111">
    <w:name w:val="WW-Absatz-Standardschriftart1111111"/>
    <w:uiPriority w:val="99"/>
    <w:rsid w:val="00476ADF"/>
  </w:style>
  <w:style w:type="character" w:customStyle="1" w:styleId="WW8Num3z0">
    <w:name w:val="WW8Num3z0"/>
    <w:uiPriority w:val="99"/>
    <w:rsid w:val="00476ADF"/>
    <w:rPr>
      <w:rFonts w:ascii="Symbol" w:hAnsi="Symbol"/>
      <w:sz w:val="20"/>
    </w:rPr>
  </w:style>
  <w:style w:type="character" w:customStyle="1" w:styleId="WW-Absatz-Standardschriftart11111111">
    <w:name w:val="WW-Absatz-Standardschriftart11111111"/>
    <w:uiPriority w:val="99"/>
    <w:rsid w:val="00476ADF"/>
  </w:style>
  <w:style w:type="character" w:customStyle="1" w:styleId="WW-Absatz-Standardschriftart111111111">
    <w:name w:val="WW-Absatz-Standardschriftart111111111"/>
    <w:uiPriority w:val="99"/>
    <w:rsid w:val="00476ADF"/>
  </w:style>
  <w:style w:type="character" w:customStyle="1" w:styleId="WW-Absatz-Standardschriftart1111111111">
    <w:name w:val="WW-Absatz-Standardschriftart1111111111"/>
    <w:uiPriority w:val="99"/>
    <w:rsid w:val="00476ADF"/>
  </w:style>
  <w:style w:type="character" w:customStyle="1" w:styleId="WW-Absatz-Standardschriftart11111111111">
    <w:name w:val="WW-Absatz-Standardschriftart11111111111"/>
    <w:uiPriority w:val="99"/>
    <w:rsid w:val="00476ADF"/>
  </w:style>
  <w:style w:type="character" w:customStyle="1" w:styleId="WW-Absatz-Standardschriftart111111111111">
    <w:name w:val="WW-Absatz-Standardschriftart111111111111"/>
    <w:uiPriority w:val="99"/>
    <w:rsid w:val="00476ADF"/>
  </w:style>
  <w:style w:type="character" w:customStyle="1" w:styleId="WW-Absatz-Standardschriftart1111111111111">
    <w:name w:val="WW-Absatz-Standardschriftart1111111111111"/>
    <w:uiPriority w:val="99"/>
    <w:rsid w:val="00476ADF"/>
  </w:style>
  <w:style w:type="character" w:customStyle="1" w:styleId="WW-Absatz-Standardschriftart11111111111111">
    <w:name w:val="WW-Absatz-Standardschriftart11111111111111"/>
    <w:uiPriority w:val="99"/>
    <w:rsid w:val="00476ADF"/>
  </w:style>
  <w:style w:type="character" w:customStyle="1" w:styleId="WW-Absatz-Standardschriftart111111111111111">
    <w:name w:val="WW-Absatz-Standardschriftart111111111111111"/>
    <w:uiPriority w:val="99"/>
    <w:rsid w:val="00476ADF"/>
  </w:style>
  <w:style w:type="character" w:customStyle="1" w:styleId="WW-Absatz-Standardschriftart1111111111111111">
    <w:name w:val="WW-Absatz-Standardschriftart1111111111111111"/>
    <w:uiPriority w:val="99"/>
    <w:rsid w:val="00476ADF"/>
  </w:style>
  <w:style w:type="character" w:customStyle="1" w:styleId="WW-Absatz-Standardschriftart11111111111111111">
    <w:name w:val="WW-Absatz-Standardschriftart11111111111111111"/>
    <w:uiPriority w:val="99"/>
    <w:rsid w:val="00476ADF"/>
  </w:style>
  <w:style w:type="character" w:customStyle="1" w:styleId="WW-Absatz-Standardschriftart111111111111111111">
    <w:name w:val="WW-Absatz-Standardschriftart111111111111111111"/>
    <w:uiPriority w:val="99"/>
    <w:rsid w:val="00476ADF"/>
  </w:style>
  <w:style w:type="character" w:customStyle="1" w:styleId="WW-Absatz-Standardschriftart1111111111111111111">
    <w:name w:val="WW-Absatz-Standardschriftart1111111111111111111"/>
    <w:uiPriority w:val="99"/>
    <w:rsid w:val="00476ADF"/>
  </w:style>
  <w:style w:type="character" w:customStyle="1" w:styleId="WW-Absatz-Standardschriftart11111111111111111111">
    <w:name w:val="WW-Absatz-Standardschriftart11111111111111111111"/>
    <w:uiPriority w:val="99"/>
    <w:rsid w:val="00476ADF"/>
  </w:style>
  <w:style w:type="character" w:customStyle="1" w:styleId="WW-Absatz-Standardschriftart111111111111111111111">
    <w:name w:val="WW-Absatz-Standardschriftart111111111111111111111"/>
    <w:uiPriority w:val="99"/>
    <w:rsid w:val="00476ADF"/>
  </w:style>
  <w:style w:type="character" w:customStyle="1" w:styleId="WW-Absatz-Standardschriftart1111111111111111111111">
    <w:name w:val="WW-Absatz-Standardschriftart1111111111111111111111"/>
    <w:uiPriority w:val="99"/>
    <w:rsid w:val="00476ADF"/>
  </w:style>
  <w:style w:type="character" w:customStyle="1" w:styleId="WW8Num2z0">
    <w:name w:val="WW8Num2z0"/>
    <w:uiPriority w:val="99"/>
    <w:rsid w:val="00476ADF"/>
    <w:rPr>
      <w:rFonts w:ascii="Wingdings 2" w:hAnsi="Wingdings 2"/>
    </w:rPr>
  </w:style>
  <w:style w:type="character" w:customStyle="1" w:styleId="WW-Absatz-Standardschriftart11111111111111111111111">
    <w:name w:val="WW-Absatz-Standardschriftart11111111111111111111111"/>
    <w:uiPriority w:val="99"/>
    <w:rsid w:val="00476ADF"/>
  </w:style>
  <w:style w:type="character" w:customStyle="1" w:styleId="WW-Absatz-Standardschriftart111111111111111111111111">
    <w:name w:val="WW-Absatz-Standardschriftart111111111111111111111111"/>
    <w:uiPriority w:val="99"/>
    <w:rsid w:val="00476ADF"/>
  </w:style>
  <w:style w:type="character" w:customStyle="1" w:styleId="WW-Absatz-Standardschriftart1111111111111111111111111">
    <w:name w:val="WW-Absatz-Standardschriftart1111111111111111111111111"/>
    <w:uiPriority w:val="99"/>
    <w:rsid w:val="00476ADF"/>
  </w:style>
  <w:style w:type="character" w:customStyle="1" w:styleId="WW-Absatz-Standardschriftart11111111111111111111111111">
    <w:name w:val="WW-Absatz-Standardschriftart11111111111111111111111111"/>
    <w:uiPriority w:val="99"/>
    <w:rsid w:val="00476ADF"/>
  </w:style>
  <w:style w:type="character" w:customStyle="1" w:styleId="WW-Absatz-Standardschriftart111111111111111111111111111">
    <w:name w:val="WW-Absatz-Standardschriftart111111111111111111111111111"/>
    <w:uiPriority w:val="99"/>
    <w:rsid w:val="00476ADF"/>
  </w:style>
  <w:style w:type="character" w:customStyle="1" w:styleId="WW-Absatz-Standardschriftart1111111111111111111111111111">
    <w:name w:val="WW-Absatz-Standardschriftart1111111111111111111111111111"/>
    <w:uiPriority w:val="99"/>
    <w:rsid w:val="00476ADF"/>
  </w:style>
  <w:style w:type="character" w:customStyle="1" w:styleId="WW-Absatz-Standardschriftart11111111111111111111111111111">
    <w:name w:val="WW-Absatz-Standardschriftart11111111111111111111111111111"/>
    <w:uiPriority w:val="99"/>
    <w:rsid w:val="00476ADF"/>
  </w:style>
  <w:style w:type="character" w:customStyle="1" w:styleId="WW-DefaultParagraphFont">
    <w:name w:val="WW-Default Paragraph Font"/>
    <w:uiPriority w:val="99"/>
    <w:rsid w:val="00476ADF"/>
  </w:style>
  <w:style w:type="character" w:customStyle="1" w:styleId="WW-DefaultParagraphFont1">
    <w:name w:val="WW-Default Paragraph Font1"/>
    <w:uiPriority w:val="99"/>
    <w:rsid w:val="00476ADF"/>
  </w:style>
  <w:style w:type="character" w:customStyle="1" w:styleId="WW-Absatz-Standardschriftart111111111111111111111111111111">
    <w:name w:val="WW-Absatz-Standardschriftart111111111111111111111111111111"/>
    <w:uiPriority w:val="99"/>
    <w:rsid w:val="00476ADF"/>
  </w:style>
  <w:style w:type="character" w:customStyle="1" w:styleId="WW-Absatz-Standardschriftart1111111111111111111111111111111">
    <w:name w:val="WW-Absatz-Standardschriftart1111111111111111111111111111111"/>
    <w:uiPriority w:val="99"/>
    <w:rsid w:val="00476ADF"/>
  </w:style>
  <w:style w:type="character" w:customStyle="1" w:styleId="WW-Absatz-Standardschriftart11111111111111111111111111111111">
    <w:name w:val="WW-Absatz-Standardschriftart11111111111111111111111111111111"/>
    <w:uiPriority w:val="99"/>
    <w:rsid w:val="00476ADF"/>
  </w:style>
  <w:style w:type="character" w:customStyle="1" w:styleId="WW-Absatz-Standardschriftart111111111111111111111111111111111">
    <w:name w:val="WW-Absatz-Standardschriftart111111111111111111111111111111111"/>
    <w:uiPriority w:val="99"/>
    <w:rsid w:val="00476ADF"/>
  </w:style>
  <w:style w:type="character" w:customStyle="1" w:styleId="WW-Absatz-Standardschriftart1111111111111111111111111111111111">
    <w:name w:val="WW-Absatz-Standardschriftart1111111111111111111111111111111111"/>
    <w:uiPriority w:val="99"/>
    <w:rsid w:val="00476ADF"/>
  </w:style>
  <w:style w:type="character" w:customStyle="1" w:styleId="WW-Absatz-Standardschriftart11111111111111111111111111111111111">
    <w:name w:val="WW-Absatz-Standardschriftart11111111111111111111111111111111111"/>
    <w:uiPriority w:val="99"/>
    <w:rsid w:val="00476ADF"/>
  </w:style>
  <w:style w:type="character" w:customStyle="1" w:styleId="WW-Absatz-Standardschriftart111111111111111111111111111111111111">
    <w:name w:val="WW-Absatz-Standardschriftart111111111111111111111111111111111111"/>
    <w:uiPriority w:val="99"/>
    <w:rsid w:val="00476ADF"/>
  </w:style>
  <w:style w:type="character" w:customStyle="1" w:styleId="WW-Absatz-Standardschriftart1111111111111111111111111111111111111">
    <w:name w:val="WW-Absatz-Standardschriftart1111111111111111111111111111111111111"/>
    <w:uiPriority w:val="99"/>
    <w:rsid w:val="00476ADF"/>
  </w:style>
  <w:style w:type="character" w:customStyle="1" w:styleId="WW-Absatz-Standardschriftart11111111111111111111111111111111111111">
    <w:name w:val="WW-Absatz-Standardschriftart11111111111111111111111111111111111111"/>
    <w:uiPriority w:val="99"/>
    <w:rsid w:val="00476ADF"/>
  </w:style>
  <w:style w:type="character" w:customStyle="1" w:styleId="WW-Absatz-Standardschriftart111111111111111111111111111111111111111">
    <w:name w:val="WW-Absatz-Standardschriftart111111111111111111111111111111111111111"/>
    <w:uiPriority w:val="99"/>
    <w:rsid w:val="00476ADF"/>
  </w:style>
  <w:style w:type="character" w:customStyle="1" w:styleId="WW-Absatz-Standardschriftart1111111111111111111111111111111111111111">
    <w:name w:val="WW-Absatz-Standardschriftart1111111111111111111111111111111111111111"/>
    <w:uiPriority w:val="99"/>
    <w:rsid w:val="00476ADF"/>
  </w:style>
  <w:style w:type="character" w:customStyle="1" w:styleId="WW-Absatz-Standardschriftart11111111111111111111111111111111111111111">
    <w:name w:val="WW-Absatz-Standardschriftart11111111111111111111111111111111111111111"/>
    <w:uiPriority w:val="99"/>
    <w:rsid w:val="00476ADF"/>
  </w:style>
  <w:style w:type="character" w:customStyle="1" w:styleId="WW-Absatz-Standardschriftart111111111111111111111111111111111111111111">
    <w:name w:val="WW-Absatz-Standardschriftart111111111111111111111111111111111111111111"/>
    <w:uiPriority w:val="99"/>
    <w:rsid w:val="00476ADF"/>
  </w:style>
  <w:style w:type="character" w:customStyle="1" w:styleId="WW-Absatz-Standardschriftart1111111111111111111111111111111111111111111">
    <w:name w:val="WW-Absatz-Standardschriftart1111111111111111111111111111111111111111111"/>
    <w:uiPriority w:val="99"/>
    <w:rsid w:val="00476ADF"/>
  </w:style>
  <w:style w:type="character" w:customStyle="1" w:styleId="WW-Absatz-Standardschriftart11111111111111111111111111111111111111111111">
    <w:name w:val="WW-Absatz-Standardschriftart11111111111111111111111111111111111111111111"/>
    <w:uiPriority w:val="99"/>
    <w:rsid w:val="00476ADF"/>
  </w:style>
  <w:style w:type="character" w:customStyle="1" w:styleId="WW-Absatz-Standardschriftart111111111111111111111111111111111111111111111">
    <w:name w:val="WW-Absatz-Standardschriftart111111111111111111111111111111111111111111111"/>
    <w:uiPriority w:val="99"/>
    <w:rsid w:val="00476ADF"/>
  </w:style>
  <w:style w:type="character" w:customStyle="1" w:styleId="WW-Absatz-Standardschriftart1111111111111111111111111111111111111111111111">
    <w:name w:val="WW-Absatz-Standardschriftart1111111111111111111111111111111111111111111111"/>
    <w:uiPriority w:val="99"/>
    <w:rsid w:val="00476ADF"/>
  </w:style>
  <w:style w:type="character" w:customStyle="1" w:styleId="WW-Absatz-Standardschriftart11111111111111111111111111111111111111111111111">
    <w:name w:val="WW-Absatz-Standardschriftart11111111111111111111111111111111111111111111111"/>
    <w:uiPriority w:val="99"/>
    <w:rsid w:val="00476ADF"/>
  </w:style>
  <w:style w:type="character" w:customStyle="1" w:styleId="WW-Absatz-Standardschriftart111111111111111111111111111111111111111111111111">
    <w:name w:val="WW-Absatz-Standardschriftart111111111111111111111111111111111111111111111111"/>
    <w:uiPriority w:val="99"/>
    <w:rsid w:val="00476ADF"/>
  </w:style>
  <w:style w:type="character" w:customStyle="1" w:styleId="WW-Absatz-Standardschriftart1111111111111111111111111111111111111111111111111">
    <w:name w:val="WW-Absatz-Standardschriftart1111111111111111111111111111111111111111111111111"/>
    <w:uiPriority w:val="99"/>
    <w:rsid w:val="00476ADF"/>
  </w:style>
  <w:style w:type="character" w:customStyle="1" w:styleId="WW-Absatz-Standardschriftart11111111111111111111111111111111111111111111111111">
    <w:name w:val="WW-Absatz-Standardschriftart11111111111111111111111111111111111111111111111111"/>
    <w:uiPriority w:val="99"/>
    <w:rsid w:val="00476ADF"/>
  </w:style>
  <w:style w:type="character" w:customStyle="1" w:styleId="WW-Absatz-Standardschriftart111111111111111111111111111111111111111111111111111">
    <w:name w:val="WW-Absatz-Standardschriftart111111111111111111111111111111111111111111111111111"/>
    <w:uiPriority w:val="99"/>
    <w:rsid w:val="00476ADF"/>
  </w:style>
  <w:style w:type="character" w:customStyle="1" w:styleId="WW-Absatz-Standardschriftart1111111111111111111111111111111111111111111111111111">
    <w:name w:val="WW-Absatz-Standardschriftart1111111111111111111111111111111111111111111111111111"/>
    <w:uiPriority w:val="99"/>
    <w:rsid w:val="00476ADF"/>
  </w:style>
  <w:style w:type="character" w:customStyle="1" w:styleId="WW-Absatz-Standardschriftart11111111111111111111111111111111111111111111111111111">
    <w:name w:val="WW-Absatz-Standardschriftart11111111111111111111111111111111111111111111111111111"/>
    <w:uiPriority w:val="99"/>
    <w:rsid w:val="00476ADF"/>
  </w:style>
  <w:style w:type="character" w:customStyle="1" w:styleId="WW-Absatz-Standardschriftart111111111111111111111111111111111111111111111111111111">
    <w:name w:val="WW-Absatz-Standardschriftart111111111111111111111111111111111111111111111111111111"/>
    <w:uiPriority w:val="99"/>
    <w:rsid w:val="00476ADF"/>
  </w:style>
  <w:style w:type="character" w:customStyle="1" w:styleId="WW-Absatz-Standardschriftart1111111111111111111111111111111111111111111111111111111">
    <w:name w:val="WW-Absatz-Standardschriftart1111111111111111111111111111111111111111111111111111111"/>
    <w:uiPriority w:val="99"/>
    <w:rsid w:val="00476ADF"/>
  </w:style>
  <w:style w:type="character" w:customStyle="1" w:styleId="WW-Absatz-Standardschriftart11111111111111111111111111111111111111111111111111111111">
    <w:name w:val="WW-Absatz-Standardschriftart11111111111111111111111111111111111111111111111111111111"/>
    <w:uiPriority w:val="99"/>
    <w:rsid w:val="00476ADF"/>
  </w:style>
  <w:style w:type="character" w:customStyle="1" w:styleId="WW-Absatz-Standardschriftart111111111111111111111111111111111111111111111111111111111">
    <w:name w:val="WW-Absatz-Standardschriftart111111111111111111111111111111111111111111111111111111111"/>
    <w:uiPriority w:val="99"/>
    <w:rsid w:val="00476ADF"/>
  </w:style>
  <w:style w:type="character" w:customStyle="1" w:styleId="WW-Absatz-Standardschriftart1111111111111111111111111111111111111111111111111111111111">
    <w:name w:val="WW-Absatz-Standardschriftart1111111111111111111111111111111111111111111111111111111111"/>
    <w:uiPriority w:val="99"/>
    <w:rsid w:val="00476ADF"/>
  </w:style>
  <w:style w:type="character" w:customStyle="1" w:styleId="WW-Absatz-Standardschriftart11111111111111111111111111111111111111111111111111111111111">
    <w:name w:val="WW-Absatz-Standardschriftart11111111111111111111111111111111111111111111111111111111111"/>
    <w:uiPriority w:val="99"/>
    <w:rsid w:val="00476ADF"/>
  </w:style>
  <w:style w:type="character" w:customStyle="1" w:styleId="WW-Absatz-Standardschriftart111111111111111111111111111111111111111111111111111111111111">
    <w:name w:val="WW-Absatz-Standardschriftart111111111111111111111111111111111111111111111111111111111111"/>
    <w:uiPriority w:val="99"/>
    <w:rsid w:val="00476ADF"/>
  </w:style>
  <w:style w:type="character" w:customStyle="1" w:styleId="WW-Absatz-Standardschriftart1111111111111111111111111111111111111111111111111111111111111">
    <w:name w:val="WW-Absatz-Standardschriftart1111111111111111111111111111111111111111111111111111111111111"/>
    <w:uiPriority w:val="99"/>
    <w:rsid w:val="00476ADF"/>
  </w:style>
  <w:style w:type="character" w:customStyle="1" w:styleId="WW-DefaultParagraphFont11">
    <w:name w:val="WW-Default Paragraph Font11"/>
    <w:uiPriority w:val="99"/>
    <w:rsid w:val="00476ADF"/>
  </w:style>
  <w:style w:type="character" w:customStyle="1" w:styleId="WW-DefaultParagraphFont111">
    <w:name w:val="WW-Default Paragraph Font111"/>
    <w:uiPriority w:val="99"/>
    <w:rsid w:val="00476ADF"/>
  </w:style>
  <w:style w:type="character" w:customStyle="1" w:styleId="WW-DefaultParagraphFont1111">
    <w:name w:val="WW-Default Paragraph Font1111"/>
    <w:uiPriority w:val="99"/>
    <w:rsid w:val="00476ADF"/>
  </w:style>
  <w:style w:type="character" w:customStyle="1" w:styleId="WW-DefaultParagraphFont11111">
    <w:name w:val="WW-Default Paragraph Font11111"/>
    <w:uiPriority w:val="99"/>
    <w:rsid w:val="00476ADF"/>
  </w:style>
  <w:style w:type="character" w:customStyle="1" w:styleId="WW8Num1z0">
    <w:name w:val="WW8Num1z0"/>
    <w:uiPriority w:val="99"/>
    <w:rsid w:val="00476ADF"/>
    <w:rPr>
      <w:rFonts w:ascii="Symbol" w:hAnsi="Symbol"/>
      <w:sz w:val="20"/>
    </w:rPr>
  </w:style>
  <w:style w:type="character" w:customStyle="1" w:styleId="WW8Num1z1">
    <w:name w:val="WW8Num1z1"/>
    <w:uiPriority w:val="99"/>
    <w:rsid w:val="00476ADF"/>
    <w:rPr>
      <w:rFonts w:ascii="Courier New" w:hAnsi="Courier New"/>
      <w:sz w:val="20"/>
    </w:rPr>
  </w:style>
  <w:style w:type="character" w:customStyle="1" w:styleId="WW8Num1z2">
    <w:name w:val="WW8Num1z2"/>
    <w:uiPriority w:val="99"/>
    <w:rsid w:val="00476ADF"/>
    <w:rPr>
      <w:rFonts w:ascii="Wingdings" w:hAnsi="Wingdings"/>
      <w:sz w:val="20"/>
    </w:rPr>
  </w:style>
  <w:style w:type="character" w:customStyle="1" w:styleId="WW8Num3z1">
    <w:name w:val="WW8Num3z1"/>
    <w:uiPriority w:val="99"/>
    <w:rsid w:val="00476ADF"/>
    <w:rPr>
      <w:rFonts w:ascii="Courier New" w:hAnsi="Courier New"/>
      <w:sz w:val="20"/>
    </w:rPr>
  </w:style>
  <w:style w:type="character" w:customStyle="1" w:styleId="WW8Num3z2">
    <w:name w:val="WW8Num3z2"/>
    <w:uiPriority w:val="99"/>
    <w:rsid w:val="00476ADF"/>
    <w:rPr>
      <w:rFonts w:ascii="Wingdings" w:hAnsi="Wingdings"/>
      <w:sz w:val="20"/>
    </w:rPr>
  </w:style>
  <w:style w:type="character" w:customStyle="1" w:styleId="WW8Num4z0">
    <w:name w:val="WW8Num4z0"/>
    <w:uiPriority w:val="99"/>
    <w:rsid w:val="00476ADF"/>
    <w:rPr>
      <w:rFonts w:ascii="Symbol" w:hAnsi="Symbol"/>
      <w:sz w:val="20"/>
    </w:rPr>
  </w:style>
  <w:style w:type="character" w:customStyle="1" w:styleId="WW8Num4z1">
    <w:name w:val="WW8Num4z1"/>
    <w:uiPriority w:val="99"/>
    <w:rsid w:val="00476ADF"/>
    <w:rPr>
      <w:rFonts w:ascii="Courier New" w:hAnsi="Courier New"/>
      <w:sz w:val="20"/>
    </w:rPr>
  </w:style>
  <w:style w:type="character" w:customStyle="1" w:styleId="WW8Num4z2">
    <w:name w:val="WW8Num4z2"/>
    <w:uiPriority w:val="99"/>
    <w:rsid w:val="00476ADF"/>
    <w:rPr>
      <w:rFonts w:ascii="Wingdings" w:hAnsi="Wingdings"/>
      <w:sz w:val="20"/>
    </w:rPr>
  </w:style>
  <w:style w:type="character" w:customStyle="1" w:styleId="WW8Num6z0">
    <w:name w:val="WW8Num6z0"/>
    <w:uiPriority w:val="99"/>
    <w:rsid w:val="00476ADF"/>
    <w:rPr>
      <w:rFonts w:ascii="Symbol" w:hAnsi="Symbol"/>
      <w:sz w:val="20"/>
    </w:rPr>
  </w:style>
  <w:style w:type="character" w:customStyle="1" w:styleId="WW8Num6z1">
    <w:name w:val="WW8Num6z1"/>
    <w:uiPriority w:val="99"/>
    <w:rsid w:val="00476ADF"/>
    <w:rPr>
      <w:rFonts w:ascii="Courier New" w:hAnsi="Courier New"/>
      <w:sz w:val="20"/>
    </w:rPr>
  </w:style>
  <w:style w:type="character" w:customStyle="1" w:styleId="WW8Num6z2">
    <w:name w:val="WW8Num6z2"/>
    <w:uiPriority w:val="99"/>
    <w:rsid w:val="00476ADF"/>
    <w:rPr>
      <w:rFonts w:ascii="Wingdings" w:hAnsi="Wingdings"/>
      <w:sz w:val="20"/>
    </w:rPr>
  </w:style>
  <w:style w:type="character" w:customStyle="1" w:styleId="WW8Num7z0">
    <w:name w:val="WW8Num7z0"/>
    <w:uiPriority w:val="99"/>
    <w:rsid w:val="00476ADF"/>
    <w:rPr>
      <w:rFonts w:ascii="Symbol" w:hAnsi="Symbol"/>
      <w:sz w:val="20"/>
    </w:rPr>
  </w:style>
  <w:style w:type="character" w:customStyle="1" w:styleId="WW8Num7z1">
    <w:name w:val="WW8Num7z1"/>
    <w:uiPriority w:val="99"/>
    <w:rsid w:val="00476ADF"/>
    <w:rPr>
      <w:rFonts w:ascii="Courier New" w:hAnsi="Courier New"/>
      <w:sz w:val="20"/>
    </w:rPr>
  </w:style>
  <w:style w:type="character" w:customStyle="1" w:styleId="WW8Num7z2">
    <w:name w:val="WW8Num7z2"/>
    <w:uiPriority w:val="99"/>
    <w:rsid w:val="00476ADF"/>
    <w:rPr>
      <w:rFonts w:ascii="Wingdings" w:hAnsi="Wingdings"/>
      <w:sz w:val="20"/>
    </w:rPr>
  </w:style>
  <w:style w:type="character" w:customStyle="1" w:styleId="WW8Num8z0">
    <w:name w:val="WW8Num8z0"/>
    <w:uiPriority w:val="99"/>
    <w:rsid w:val="00476ADF"/>
    <w:rPr>
      <w:rFonts w:ascii="Symbol" w:hAnsi="Symbol"/>
      <w:sz w:val="20"/>
    </w:rPr>
  </w:style>
  <w:style w:type="character" w:customStyle="1" w:styleId="WW8Num8z1">
    <w:name w:val="WW8Num8z1"/>
    <w:uiPriority w:val="99"/>
    <w:rsid w:val="00476ADF"/>
    <w:rPr>
      <w:rFonts w:ascii="Courier New" w:hAnsi="Courier New"/>
      <w:sz w:val="20"/>
    </w:rPr>
  </w:style>
  <w:style w:type="character" w:customStyle="1" w:styleId="WW8Num8z2">
    <w:name w:val="WW8Num8z2"/>
    <w:uiPriority w:val="99"/>
    <w:rsid w:val="00476ADF"/>
    <w:rPr>
      <w:rFonts w:ascii="Wingdings" w:hAnsi="Wingdings"/>
      <w:sz w:val="20"/>
    </w:rPr>
  </w:style>
  <w:style w:type="character" w:customStyle="1" w:styleId="WW8Num11z0">
    <w:name w:val="WW8Num11z0"/>
    <w:uiPriority w:val="99"/>
    <w:rsid w:val="00476ADF"/>
    <w:rPr>
      <w:rFonts w:ascii="Symbol" w:hAnsi="Symbol"/>
      <w:sz w:val="20"/>
    </w:rPr>
  </w:style>
  <w:style w:type="character" w:customStyle="1" w:styleId="WW8Num11z1">
    <w:name w:val="WW8Num11z1"/>
    <w:uiPriority w:val="99"/>
    <w:rsid w:val="00476ADF"/>
    <w:rPr>
      <w:rFonts w:ascii="Courier New" w:hAnsi="Courier New"/>
      <w:sz w:val="20"/>
    </w:rPr>
  </w:style>
  <w:style w:type="character" w:customStyle="1" w:styleId="WW8Num11z2">
    <w:name w:val="WW8Num11z2"/>
    <w:uiPriority w:val="99"/>
    <w:rsid w:val="00476ADF"/>
    <w:rPr>
      <w:rFonts w:ascii="Wingdings" w:hAnsi="Wingdings"/>
      <w:sz w:val="20"/>
    </w:rPr>
  </w:style>
  <w:style w:type="character" w:customStyle="1" w:styleId="WW8Num12z0">
    <w:name w:val="WW8Num12z0"/>
    <w:uiPriority w:val="99"/>
    <w:rsid w:val="00476ADF"/>
    <w:rPr>
      <w:rFonts w:ascii="Symbol" w:hAnsi="Symbol"/>
      <w:sz w:val="20"/>
    </w:rPr>
  </w:style>
  <w:style w:type="character" w:customStyle="1" w:styleId="WW8Num12z1">
    <w:name w:val="WW8Num12z1"/>
    <w:uiPriority w:val="99"/>
    <w:rsid w:val="00476ADF"/>
    <w:rPr>
      <w:rFonts w:ascii="Courier New" w:hAnsi="Courier New"/>
      <w:sz w:val="20"/>
    </w:rPr>
  </w:style>
  <w:style w:type="character" w:customStyle="1" w:styleId="WW8Num12z2">
    <w:name w:val="WW8Num12z2"/>
    <w:uiPriority w:val="99"/>
    <w:rsid w:val="00476ADF"/>
    <w:rPr>
      <w:rFonts w:ascii="Wingdings" w:hAnsi="Wingdings"/>
      <w:sz w:val="20"/>
    </w:rPr>
  </w:style>
  <w:style w:type="character" w:customStyle="1" w:styleId="WW8Num13z0">
    <w:name w:val="WW8Num13z0"/>
    <w:uiPriority w:val="99"/>
    <w:rsid w:val="00476ADF"/>
    <w:rPr>
      <w:rFonts w:ascii="Symbol" w:hAnsi="Symbol"/>
      <w:sz w:val="20"/>
    </w:rPr>
  </w:style>
  <w:style w:type="character" w:customStyle="1" w:styleId="WW8Num13z1">
    <w:name w:val="WW8Num13z1"/>
    <w:uiPriority w:val="99"/>
    <w:rsid w:val="00476ADF"/>
    <w:rPr>
      <w:rFonts w:ascii="Courier New" w:hAnsi="Courier New"/>
      <w:sz w:val="20"/>
    </w:rPr>
  </w:style>
  <w:style w:type="character" w:customStyle="1" w:styleId="WW8Num13z2">
    <w:name w:val="WW8Num13z2"/>
    <w:uiPriority w:val="99"/>
    <w:rsid w:val="00476ADF"/>
    <w:rPr>
      <w:rFonts w:ascii="Wingdings" w:hAnsi="Wingdings"/>
      <w:sz w:val="20"/>
    </w:rPr>
  </w:style>
  <w:style w:type="character" w:customStyle="1" w:styleId="WW8Num14z0">
    <w:name w:val="WW8Num14z0"/>
    <w:uiPriority w:val="99"/>
    <w:rsid w:val="00476ADF"/>
    <w:rPr>
      <w:rFonts w:ascii="Symbol" w:hAnsi="Symbol"/>
      <w:sz w:val="20"/>
    </w:rPr>
  </w:style>
  <w:style w:type="character" w:customStyle="1" w:styleId="WW8Num14z1">
    <w:name w:val="WW8Num14z1"/>
    <w:uiPriority w:val="99"/>
    <w:rsid w:val="00476ADF"/>
    <w:rPr>
      <w:rFonts w:ascii="Courier New" w:hAnsi="Courier New"/>
      <w:sz w:val="20"/>
    </w:rPr>
  </w:style>
  <w:style w:type="character" w:customStyle="1" w:styleId="WW8Num14z2">
    <w:name w:val="WW8Num14z2"/>
    <w:uiPriority w:val="99"/>
    <w:rsid w:val="00476ADF"/>
    <w:rPr>
      <w:rFonts w:ascii="Wingdings" w:hAnsi="Wingdings"/>
      <w:sz w:val="20"/>
    </w:rPr>
  </w:style>
  <w:style w:type="character" w:customStyle="1" w:styleId="WW8Num15z0">
    <w:name w:val="WW8Num15z0"/>
    <w:uiPriority w:val="99"/>
    <w:rsid w:val="00476ADF"/>
    <w:rPr>
      <w:rFonts w:ascii="Symbol" w:hAnsi="Symbol"/>
      <w:sz w:val="20"/>
    </w:rPr>
  </w:style>
  <w:style w:type="character" w:customStyle="1" w:styleId="WW8Num15z1">
    <w:name w:val="WW8Num15z1"/>
    <w:uiPriority w:val="99"/>
    <w:rsid w:val="00476ADF"/>
    <w:rPr>
      <w:rFonts w:ascii="Courier New" w:hAnsi="Courier New"/>
      <w:sz w:val="20"/>
    </w:rPr>
  </w:style>
  <w:style w:type="character" w:customStyle="1" w:styleId="WW8Num15z2">
    <w:name w:val="WW8Num15z2"/>
    <w:uiPriority w:val="99"/>
    <w:rsid w:val="00476ADF"/>
    <w:rPr>
      <w:rFonts w:ascii="Wingdings" w:hAnsi="Wingdings"/>
      <w:sz w:val="20"/>
    </w:rPr>
  </w:style>
  <w:style w:type="character" w:customStyle="1" w:styleId="WW8Num16z0">
    <w:name w:val="WW8Num16z0"/>
    <w:uiPriority w:val="99"/>
    <w:rsid w:val="00476ADF"/>
    <w:rPr>
      <w:rFonts w:ascii="Symbol" w:hAnsi="Symbol"/>
      <w:sz w:val="20"/>
    </w:rPr>
  </w:style>
  <w:style w:type="character" w:customStyle="1" w:styleId="WW8Num16z1">
    <w:name w:val="WW8Num16z1"/>
    <w:uiPriority w:val="99"/>
    <w:rsid w:val="00476ADF"/>
    <w:rPr>
      <w:rFonts w:ascii="Courier New" w:hAnsi="Courier New"/>
      <w:sz w:val="20"/>
    </w:rPr>
  </w:style>
  <w:style w:type="character" w:customStyle="1" w:styleId="WW8Num16z2">
    <w:name w:val="WW8Num16z2"/>
    <w:uiPriority w:val="99"/>
    <w:rsid w:val="00476ADF"/>
    <w:rPr>
      <w:rFonts w:ascii="Wingdings" w:hAnsi="Wingdings"/>
      <w:sz w:val="20"/>
    </w:rPr>
  </w:style>
  <w:style w:type="character" w:customStyle="1" w:styleId="WW8Num17z0">
    <w:name w:val="WW8Num17z0"/>
    <w:uiPriority w:val="99"/>
    <w:rsid w:val="00476ADF"/>
    <w:rPr>
      <w:rFonts w:ascii="Symbol" w:hAnsi="Symbol"/>
      <w:sz w:val="20"/>
    </w:rPr>
  </w:style>
  <w:style w:type="character" w:customStyle="1" w:styleId="WW8Num17z1">
    <w:name w:val="WW8Num17z1"/>
    <w:uiPriority w:val="99"/>
    <w:rsid w:val="00476ADF"/>
    <w:rPr>
      <w:rFonts w:ascii="Courier New" w:hAnsi="Courier New"/>
      <w:sz w:val="20"/>
    </w:rPr>
  </w:style>
  <w:style w:type="character" w:customStyle="1" w:styleId="WW8Num17z2">
    <w:name w:val="WW8Num17z2"/>
    <w:uiPriority w:val="99"/>
    <w:rsid w:val="00476ADF"/>
    <w:rPr>
      <w:rFonts w:ascii="Wingdings" w:hAnsi="Wingdings"/>
      <w:sz w:val="20"/>
    </w:rPr>
  </w:style>
  <w:style w:type="character" w:customStyle="1" w:styleId="WW8Num19z0">
    <w:name w:val="WW8Num19z0"/>
    <w:uiPriority w:val="99"/>
    <w:rsid w:val="00476ADF"/>
    <w:rPr>
      <w:rFonts w:ascii="Symbol" w:hAnsi="Symbol"/>
      <w:sz w:val="20"/>
    </w:rPr>
  </w:style>
  <w:style w:type="character" w:customStyle="1" w:styleId="WW8Num19z1">
    <w:name w:val="WW8Num19z1"/>
    <w:uiPriority w:val="99"/>
    <w:rsid w:val="00476ADF"/>
    <w:rPr>
      <w:rFonts w:ascii="Courier New" w:hAnsi="Courier New"/>
      <w:sz w:val="20"/>
    </w:rPr>
  </w:style>
  <w:style w:type="character" w:customStyle="1" w:styleId="WW8Num19z2">
    <w:name w:val="WW8Num19z2"/>
    <w:uiPriority w:val="99"/>
    <w:rsid w:val="00476ADF"/>
    <w:rPr>
      <w:rFonts w:ascii="Wingdings" w:hAnsi="Wingdings"/>
      <w:sz w:val="20"/>
    </w:rPr>
  </w:style>
  <w:style w:type="character" w:customStyle="1" w:styleId="WW-DefaultParagraphFont111111">
    <w:name w:val="WW-Default Paragraph Font111111"/>
    <w:uiPriority w:val="99"/>
    <w:rsid w:val="00476ADF"/>
  </w:style>
  <w:style w:type="character" w:styleId="Hyperlink">
    <w:name w:val="Hyperlink"/>
    <w:uiPriority w:val="99"/>
    <w:rsid w:val="00476ADF"/>
    <w:rPr>
      <w:rFonts w:cs="Times New Roman"/>
      <w:color w:val="0000FF"/>
      <w:u w:val="single"/>
    </w:rPr>
  </w:style>
  <w:style w:type="character" w:styleId="FollowedHyperlink">
    <w:name w:val="FollowedHyperlink"/>
    <w:uiPriority w:val="99"/>
    <w:rsid w:val="00476ADF"/>
    <w:rPr>
      <w:rFonts w:cs="Times New Roman"/>
      <w:color w:val="0000FF"/>
      <w:u w:val="single"/>
    </w:rPr>
  </w:style>
  <w:style w:type="character" w:styleId="HTMLAcronym">
    <w:name w:val="HTML Acronym"/>
    <w:uiPriority w:val="99"/>
    <w:rsid w:val="00476ADF"/>
    <w:rPr>
      <w:rFonts w:cs="Times New Roman"/>
    </w:rPr>
  </w:style>
  <w:style w:type="character" w:styleId="HTMLCite">
    <w:name w:val="HTML Cite"/>
    <w:uiPriority w:val="99"/>
    <w:rsid w:val="00476ADF"/>
    <w:rPr>
      <w:rFonts w:cs="Times New Roman"/>
      <w:i/>
    </w:rPr>
  </w:style>
  <w:style w:type="character" w:customStyle="1" w:styleId="mceitemnbsp">
    <w:name w:val="mceitemnbsp"/>
    <w:uiPriority w:val="99"/>
    <w:rsid w:val="00476ADF"/>
    <w:rPr>
      <w:shd w:val="clear" w:color="auto" w:fill="DDDDDD"/>
    </w:rPr>
  </w:style>
  <w:style w:type="character" w:styleId="Strong">
    <w:name w:val="Strong"/>
    <w:uiPriority w:val="99"/>
    <w:qFormat/>
    <w:rsid w:val="00476ADF"/>
    <w:rPr>
      <w:rFonts w:cs="Times New Roman"/>
      <w:b/>
    </w:rPr>
  </w:style>
  <w:style w:type="character" w:styleId="Emphasis">
    <w:name w:val="Emphasis"/>
    <w:uiPriority w:val="99"/>
    <w:qFormat/>
    <w:rsid w:val="00476ADF"/>
    <w:rPr>
      <w:rFonts w:cs="Times New Roman"/>
      <w:i/>
    </w:rPr>
  </w:style>
  <w:style w:type="character" w:styleId="PageNumber">
    <w:name w:val="page number"/>
    <w:uiPriority w:val="99"/>
    <w:rsid w:val="00476ADF"/>
    <w:rPr>
      <w:rFonts w:cs="Times New Roman"/>
    </w:rPr>
  </w:style>
  <w:style w:type="character" w:customStyle="1" w:styleId="Bullets">
    <w:name w:val="Bullets"/>
    <w:uiPriority w:val="99"/>
    <w:rsid w:val="00476ADF"/>
    <w:rPr>
      <w:rFonts w:ascii="OpenSymbol" w:hAnsi="OpenSymbol"/>
    </w:rPr>
  </w:style>
  <w:style w:type="paragraph" w:customStyle="1" w:styleId="Heading">
    <w:name w:val="Heading"/>
    <w:basedOn w:val="Normal"/>
    <w:next w:val="BodyText"/>
    <w:uiPriority w:val="99"/>
    <w:rsid w:val="00476ADF"/>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476ADF"/>
    <w:pPr>
      <w:spacing w:after="120"/>
    </w:pPr>
  </w:style>
  <w:style w:type="character" w:customStyle="1" w:styleId="BodyTextChar">
    <w:name w:val="Body Text Char"/>
    <w:link w:val="BodyText"/>
    <w:uiPriority w:val="99"/>
    <w:semiHidden/>
    <w:rsid w:val="000F6DA9"/>
    <w:rPr>
      <w:rFonts w:cs="Times New Roman"/>
      <w:sz w:val="24"/>
      <w:szCs w:val="24"/>
      <w:lang w:eastAsia="ar-SA" w:bidi="ar-SA"/>
    </w:rPr>
  </w:style>
  <w:style w:type="paragraph" w:styleId="List">
    <w:name w:val="List"/>
    <w:basedOn w:val="BodyText"/>
    <w:uiPriority w:val="99"/>
    <w:rsid w:val="00476ADF"/>
    <w:rPr>
      <w:rFonts w:cs="Mangal"/>
    </w:rPr>
  </w:style>
  <w:style w:type="paragraph" w:styleId="Caption">
    <w:name w:val="caption"/>
    <w:basedOn w:val="Normal"/>
    <w:uiPriority w:val="99"/>
    <w:qFormat/>
    <w:rsid w:val="00476ADF"/>
    <w:pPr>
      <w:suppressLineNumbers/>
      <w:spacing w:before="120" w:after="120"/>
    </w:pPr>
    <w:rPr>
      <w:rFonts w:cs="Mangal"/>
      <w:i/>
      <w:iCs/>
    </w:rPr>
  </w:style>
  <w:style w:type="paragraph" w:customStyle="1" w:styleId="Index">
    <w:name w:val="Index"/>
    <w:basedOn w:val="Normal"/>
    <w:uiPriority w:val="99"/>
    <w:rsid w:val="00476ADF"/>
    <w:pPr>
      <w:suppressLineNumbers/>
    </w:pPr>
    <w:rPr>
      <w:rFonts w:cs="Mangal"/>
    </w:rPr>
  </w:style>
  <w:style w:type="paragraph" w:styleId="HTMLPreformatted">
    <w:name w:val="HTML Preformatted"/>
    <w:basedOn w:val="Normal"/>
    <w:link w:val="HTMLPreformattedChar"/>
    <w:uiPriority w:val="99"/>
    <w:rsid w:val="0047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20" w:right="120"/>
    </w:pPr>
    <w:rPr>
      <w:rFonts w:ascii="Verdana" w:hAnsi="Verdana" w:cs="Courier New"/>
      <w:color w:val="000000"/>
      <w:sz w:val="15"/>
      <w:szCs w:val="15"/>
    </w:rPr>
  </w:style>
  <w:style w:type="character" w:customStyle="1" w:styleId="HTMLPreformattedChar">
    <w:name w:val="HTML Preformatted Char"/>
    <w:link w:val="HTMLPreformatted"/>
    <w:uiPriority w:val="99"/>
    <w:semiHidden/>
    <w:rsid w:val="000F6DA9"/>
    <w:rPr>
      <w:rFonts w:ascii="Courier New" w:hAnsi="Courier New" w:cs="Courier New"/>
      <w:sz w:val="20"/>
      <w:szCs w:val="20"/>
      <w:lang w:eastAsia="ar-SA" w:bidi="ar-SA"/>
    </w:rPr>
  </w:style>
  <w:style w:type="paragraph" w:styleId="NormalWeb">
    <w:name w:val="Normal (Web)"/>
    <w:basedOn w:val="Normal"/>
    <w:uiPriority w:val="99"/>
    <w:rsid w:val="00476ADF"/>
    <w:pPr>
      <w:spacing w:before="280" w:after="280"/>
    </w:pPr>
  </w:style>
  <w:style w:type="paragraph" w:customStyle="1" w:styleId="mceitemtable">
    <w:name w:val="mceitemtable"/>
    <w:basedOn w:val="Normal"/>
    <w:uiPriority w:val="99"/>
    <w:rsid w:val="00476ADF"/>
    <w:pPr>
      <w:pBdr>
        <w:top w:val="single" w:sz="4" w:space="0" w:color="C0C0C0"/>
        <w:left w:val="single" w:sz="4" w:space="0" w:color="C0C0C0"/>
        <w:bottom w:val="single" w:sz="4" w:space="0" w:color="C0C0C0"/>
        <w:right w:val="single" w:sz="4" w:space="0" w:color="C0C0C0"/>
      </w:pBdr>
      <w:spacing w:before="280" w:after="280"/>
    </w:pPr>
  </w:style>
  <w:style w:type="paragraph" w:customStyle="1" w:styleId="mceitemvisualaid">
    <w:name w:val="mceitemvisualaid"/>
    <w:basedOn w:val="Normal"/>
    <w:uiPriority w:val="99"/>
    <w:rsid w:val="00476ADF"/>
    <w:pPr>
      <w:pBdr>
        <w:top w:val="single" w:sz="4" w:space="0" w:color="C0C0C0"/>
        <w:left w:val="single" w:sz="4" w:space="0" w:color="C0C0C0"/>
        <w:bottom w:val="single" w:sz="4" w:space="0" w:color="C0C0C0"/>
        <w:right w:val="single" w:sz="4" w:space="0" w:color="C0C0C0"/>
      </w:pBdr>
      <w:spacing w:before="280" w:after="280"/>
    </w:pPr>
  </w:style>
  <w:style w:type="paragraph" w:customStyle="1" w:styleId="mceactionpanel">
    <w:name w:val="mceactionpanel"/>
    <w:basedOn w:val="Normal"/>
    <w:uiPriority w:val="99"/>
    <w:rsid w:val="00476ADF"/>
    <w:pPr>
      <w:spacing w:before="105" w:after="280"/>
    </w:pPr>
  </w:style>
  <w:style w:type="paragraph" w:customStyle="1" w:styleId="alignpreview">
    <w:name w:val="alignpreview"/>
    <w:basedOn w:val="Normal"/>
    <w:uiPriority w:val="99"/>
    <w:rsid w:val="00476ADF"/>
    <w:pPr>
      <w:pBdr>
        <w:top w:val="single" w:sz="4" w:space="4" w:color="000000"/>
        <w:left w:val="single" w:sz="4" w:space="4" w:color="000000"/>
        <w:bottom w:val="single" w:sz="4" w:space="4" w:color="000000"/>
        <w:right w:val="single" w:sz="4" w:space="4" w:color="000000"/>
      </w:pBdr>
      <w:spacing w:before="280" w:after="280"/>
    </w:pPr>
  </w:style>
  <w:style w:type="paragraph" w:customStyle="1" w:styleId="checkbox">
    <w:name w:val="checkbox"/>
    <w:basedOn w:val="Normal"/>
    <w:uiPriority w:val="99"/>
    <w:rsid w:val="00476ADF"/>
    <w:pPr>
      <w:spacing w:before="280" w:after="280"/>
    </w:pPr>
  </w:style>
  <w:style w:type="paragraph" w:customStyle="1" w:styleId="mceitemflash">
    <w:name w:val="mceitemflash"/>
    <w:basedOn w:val="Normal"/>
    <w:uiPriority w:val="99"/>
    <w:rsid w:val="00476ADF"/>
    <w:pPr>
      <w:pBdr>
        <w:top w:val="single" w:sz="4" w:space="0" w:color="FF0000"/>
        <w:left w:val="single" w:sz="4" w:space="0" w:color="FF0000"/>
        <w:bottom w:val="single" w:sz="4" w:space="0" w:color="FF0000"/>
        <w:right w:val="single" w:sz="4" w:space="0" w:color="FF0000"/>
      </w:pBdr>
      <w:shd w:val="clear" w:color="auto" w:fill="FFFFCC"/>
      <w:spacing w:before="280" w:after="280"/>
    </w:pPr>
  </w:style>
  <w:style w:type="paragraph" w:customStyle="1" w:styleId="mceitemshockwave">
    <w:name w:val="mceitemshockwave"/>
    <w:basedOn w:val="Normal"/>
    <w:uiPriority w:val="99"/>
    <w:rsid w:val="00476ADF"/>
    <w:pPr>
      <w:pBdr>
        <w:top w:val="single" w:sz="4" w:space="0" w:color="FF0000"/>
        <w:left w:val="single" w:sz="4" w:space="0" w:color="FF0000"/>
        <w:bottom w:val="single" w:sz="4" w:space="0" w:color="FF0000"/>
        <w:right w:val="single" w:sz="4" w:space="0" w:color="FF0000"/>
      </w:pBdr>
      <w:shd w:val="clear" w:color="auto" w:fill="FFFFCC"/>
      <w:spacing w:before="280" w:after="280"/>
    </w:pPr>
  </w:style>
  <w:style w:type="paragraph" w:customStyle="1" w:styleId="mceitemquicktime">
    <w:name w:val="mceitemquicktime"/>
    <w:basedOn w:val="Normal"/>
    <w:uiPriority w:val="99"/>
    <w:rsid w:val="00476ADF"/>
    <w:pPr>
      <w:pBdr>
        <w:top w:val="single" w:sz="4" w:space="0" w:color="FF0000"/>
        <w:left w:val="single" w:sz="4" w:space="0" w:color="FF0000"/>
        <w:bottom w:val="single" w:sz="4" w:space="0" w:color="FF0000"/>
        <w:right w:val="single" w:sz="4" w:space="0" w:color="FF0000"/>
      </w:pBdr>
      <w:shd w:val="clear" w:color="auto" w:fill="FFFFCC"/>
      <w:spacing w:before="280" w:after="280"/>
    </w:pPr>
  </w:style>
  <w:style w:type="paragraph" w:customStyle="1" w:styleId="mceitemwindowsmedia">
    <w:name w:val="mceitemwindowsmedia"/>
    <w:basedOn w:val="Normal"/>
    <w:uiPriority w:val="99"/>
    <w:rsid w:val="00476ADF"/>
    <w:pPr>
      <w:pBdr>
        <w:top w:val="single" w:sz="4" w:space="0" w:color="FF0000"/>
        <w:left w:val="single" w:sz="4" w:space="0" w:color="FF0000"/>
        <w:bottom w:val="single" w:sz="4" w:space="0" w:color="FF0000"/>
        <w:right w:val="single" w:sz="4" w:space="0" w:color="FF0000"/>
      </w:pBdr>
      <w:shd w:val="clear" w:color="auto" w:fill="FFFFCC"/>
      <w:spacing w:before="280" w:after="280"/>
    </w:pPr>
  </w:style>
  <w:style w:type="paragraph" w:customStyle="1" w:styleId="mceitemrealmedia">
    <w:name w:val="mceitemrealmedia"/>
    <w:basedOn w:val="Normal"/>
    <w:uiPriority w:val="99"/>
    <w:rsid w:val="00476ADF"/>
    <w:pPr>
      <w:pBdr>
        <w:top w:val="single" w:sz="4" w:space="0" w:color="FF0000"/>
        <w:left w:val="single" w:sz="4" w:space="0" w:color="FF0000"/>
        <w:bottom w:val="single" w:sz="4" w:space="0" w:color="FF0000"/>
        <w:right w:val="single" w:sz="4" w:space="0" w:color="FF0000"/>
      </w:pBdr>
      <w:shd w:val="clear" w:color="auto" w:fill="FFFFCC"/>
      <w:spacing w:before="280" w:after="280"/>
    </w:pPr>
  </w:style>
  <w:style w:type="paragraph" w:customStyle="1" w:styleId="ck12embedobjectwrap">
    <w:name w:val="ck12_embed_objectwrap"/>
    <w:basedOn w:val="Normal"/>
    <w:uiPriority w:val="99"/>
    <w:rsid w:val="00476ADF"/>
    <w:pPr>
      <w:spacing w:before="280" w:after="280"/>
    </w:pPr>
    <w:rPr>
      <w:vanish/>
    </w:rPr>
  </w:style>
  <w:style w:type="paragraph" w:customStyle="1" w:styleId="ck12embedobjectwrapprocessed">
    <w:name w:val="ck12_embed_objectwrap_processed"/>
    <w:basedOn w:val="Normal"/>
    <w:uiPriority w:val="99"/>
    <w:rsid w:val="00476ADF"/>
    <w:pPr>
      <w:spacing w:before="280" w:after="280"/>
    </w:pPr>
    <w:rPr>
      <w:vanish/>
    </w:rPr>
  </w:style>
  <w:style w:type="paragraph" w:customStyle="1" w:styleId="ck12embedembedtwrap">
    <w:name w:val="ck12_embed_embedtwrap"/>
    <w:basedOn w:val="Normal"/>
    <w:uiPriority w:val="99"/>
    <w:rsid w:val="00476ADF"/>
    <w:pPr>
      <w:spacing w:before="280" w:after="280"/>
    </w:pPr>
    <w:rPr>
      <w:vanish/>
    </w:rPr>
  </w:style>
  <w:style w:type="paragraph" w:customStyle="1" w:styleId="ck12embedembedwrapprocessed">
    <w:name w:val="ck12_embed_embedwrap_processed"/>
    <w:basedOn w:val="Normal"/>
    <w:uiPriority w:val="99"/>
    <w:rsid w:val="00476ADF"/>
    <w:pPr>
      <w:spacing w:before="280" w:after="280"/>
    </w:pPr>
    <w:rPr>
      <w:vanish/>
    </w:rPr>
  </w:style>
  <w:style w:type="paragraph" w:customStyle="1" w:styleId="ck12embedappletwrap">
    <w:name w:val="ck12_embed_appletwrap"/>
    <w:basedOn w:val="Normal"/>
    <w:uiPriority w:val="99"/>
    <w:rsid w:val="00476ADF"/>
    <w:pPr>
      <w:spacing w:before="280" w:after="280"/>
    </w:pPr>
    <w:rPr>
      <w:vanish/>
    </w:rPr>
  </w:style>
  <w:style w:type="paragraph" w:customStyle="1" w:styleId="ck12embedappletwrapprocessed">
    <w:name w:val="ck12_embed_appletwrap_processed"/>
    <w:basedOn w:val="Normal"/>
    <w:uiPriority w:val="99"/>
    <w:rsid w:val="00476ADF"/>
    <w:pPr>
      <w:spacing w:before="280" w:after="280"/>
    </w:pPr>
    <w:rPr>
      <w:vanish/>
    </w:rPr>
  </w:style>
  <w:style w:type="paragraph" w:customStyle="1" w:styleId="x-ck12-qa">
    <w:name w:val="x-ck12-qa"/>
    <w:basedOn w:val="Normal"/>
    <w:uiPriority w:val="99"/>
    <w:rsid w:val="00476ADF"/>
    <w:pPr>
      <w:pBdr>
        <w:top w:val="single" w:sz="4" w:space="3" w:color="0000FF"/>
        <w:left w:val="single" w:sz="4" w:space="3" w:color="0000FF"/>
        <w:bottom w:val="single" w:sz="4" w:space="3" w:color="0000FF"/>
        <w:right w:val="single" w:sz="4" w:space="3" w:color="0000FF"/>
      </w:pBdr>
      <w:shd w:val="clear" w:color="auto" w:fill="FFFF00"/>
      <w:spacing w:before="150" w:after="150"/>
      <w:ind w:left="150" w:right="150"/>
    </w:pPr>
  </w:style>
  <w:style w:type="paragraph" w:customStyle="1" w:styleId="x-ck12-pagebreak">
    <w:name w:val="x-ck12-pagebreak"/>
    <w:basedOn w:val="Normal"/>
    <w:uiPriority w:val="99"/>
    <w:rsid w:val="00476ADF"/>
    <w:pPr>
      <w:pBdr>
        <w:top w:val="single" w:sz="4" w:space="0" w:color="000000"/>
        <w:left w:val="single" w:sz="4" w:space="0" w:color="000000"/>
        <w:bottom w:val="single" w:sz="4" w:space="0" w:color="000000"/>
        <w:right w:val="single" w:sz="4" w:space="0" w:color="000000"/>
      </w:pBdr>
      <w:spacing w:before="150" w:after="150"/>
      <w:ind w:left="450" w:right="450"/>
    </w:pPr>
  </w:style>
  <w:style w:type="paragraph" w:customStyle="1" w:styleId="x-ck12-math">
    <w:name w:val="x-ck12-math"/>
    <w:basedOn w:val="Normal"/>
    <w:uiPriority w:val="99"/>
    <w:rsid w:val="00476ADF"/>
    <w:pPr>
      <w:spacing w:before="280" w:after="280"/>
    </w:pPr>
  </w:style>
  <w:style w:type="paragraph" w:customStyle="1" w:styleId="x-ck12-block-math">
    <w:name w:val="x-ck12-block-math"/>
    <w:basedOn w:val="Normal"/>
    <w:uiPriority w:val="99"/>
    <w:rsid w:val="00476ADF"/>
    <w:pPr>
      <w:spacing w:before="280" w:after="280"/>
    </w:pPr>
  </w:style>
  <w:style w:type="paragraph" w:customStyle="1" w:styleId="NormalWeb1">
    <w:name w:val="Normal (Web)1"/>
    <w:basedOn w:val="Normal"/>
    <w:uiPriority w:val="99"/>
    <w:rsid w:val="00476ADF"/>
    <w:pPr>
      <w:spacing w:before="280" w:after="280"/>
      <w:jc w:val="center"/>
    </w:pPr>
    <w:rPr>
      <w:i/>
      <w:iCs/>
      <w:sz w:val="20"/>
      <w:szCs w:val="20"/>
    </w:rPr>
  </w:style>
  <w:style w:type="paragraph" w:customStyle="1" w:styleId="NormalWeb2">
    <w:name w:val="Normal (Web)2"/>
    <w:basedOn w:val="Normal"/>
    <w:uiPriority w:val="99"/>
    <w:rsid w:val="00476ADF"/>
    <w:pPr>
      <w:spacing w:before="280" w:after="280"/>
      <w:jc w:val="center"/>
    </w:pPr>
    <w:rPr>
      <w:i/>
      <w:iCs/>
      <w:sz w:val="20"/>
      <w:szCs w:val="20"/>
    </w:rPr>
  </w:style>
  <w:style w:type="paragraph" w:customStyle="1" w:styleId="NormalWeb3">
    <w:name w:val="Normal (Web)3"/>
    <w:basedOn w:val="Normal"/>
    <w:uiPriority w:val="99"/>
    <w:rsid w:val="00476ADF"/>
    <w:pPr>
      <w:spacing w:before="280" w:after="280"/>
      <w:jc w:val="center"/>
    </w:pPr>
    <w:rPr>
      <w:i/>
      <w:iCs/>
      <w:sz w:val="20"/>
      <w:szCs w:val="20"/>
    </w:rPr>
  </w:style>
  <w:style w:type="paragraph" w:customStyle="1" w:styleId="NormalWeb4">
    <w:name w:val="Normal (Web)4"/>
    <w:basedOn w:val="Normal"/>
    <w:uiPriority w:val="99"/>
    <w:rsid w:val="00476ADF"/>
    <w:pPr>
      <w:spacing w:before="280" w:after="280"/>
      <w:jc w:val="center"/>
    </w:pPr>
    <w:rPr>
      <w:i/>
      <w:iCs/>
      <w:sz w:val="20"/>
      <w:szCs w:val="20"/>
    </w:rPr>
  </w:style>
  <w:style w:type="paragraph" w:customStyle="1" w:styleId="NormalWeb5">
    <w:name w:val="Normal (Web)5"/>
    <w:basedOn w:val="Normal"/>
    <w:uiPriority w:val="99"/>
    <w:rsid w:val="00476ADF"/>
    <w:pPr>
      <w:spacing w:before="280" w:after="280"/>
      <w:jc w:val="center"/>
    </w:pPr>
    <w:rPr>
      <w:i/>
      <w:iCs/>
      <w:sz w:val="20"/>
      <w:szCs w:val="20"/>
    </w:rPr>
  </w:style>
  <w:style w:type="paragraph" w:customStyle="1" w:styleId="NormalWeb6">
    <w:name w:val="Normal (Web)6"/>
    <w:basedOn w:val="Normal"/>
    <w:uiPriority w:val="99"/>
    <w:rsid w:val="00476ADF"/>
    <w:pPr>
      <w:spacing w:before="280" w:after="280"/>
      <w:jc w:val="center"/>
    </w:pPr>
    <w:rPr>
      <w:i/>
      <w:iCs/>
      <w:sz w:val="20"/>
      <w:szCs w:val="20"/>
    </w:rPr>
  </w:style>
  <w:style w:type="paragraph" w:styleId="Header">
    <w:name w:val="header"/>
    <w:basedOn w:val="Normal"/>
    <w:link w:val="HeaderChar"/>
    <w:uiPriority w:val="99"/>
    <w:rsid w:val="00476ADF"/>
    <w:pPr>
      <w:tabs>
        <w:tab w:val="center" w:pos="4320"/>
        <w:tab w:val="right" w:pos="8640"/>
      </w:tabs>
    </w:pPr>
    <w:rPr>
      <w:rFonts w:ascii="Comic Sans MS" w:hAnsi="Comic Sans MS"/>
      <w:sz w:val="20"/>
    </w:rPr>
  </w:style>
  <w:style w:type="character" w:customStyle="1" w:styleId="HeaderChar">
    <w:name w:val="Header Char"/>
    <w:link w:val="Header"/>
    <w:uiPriority w:val="99"/>
    <w:semiHidden/>
    <w:rsid w:val="000F6DA9"/>
    <w:rPr>
      <w:rFonts w:cs="Times New Roman"/>
      <w:sz w:val="24"/>
      <w:szCs w:val="24"/>
      <w:lang w:eastAsia="ar-SA" w:bidi="ar-SA"/>
    </w:rPr>
  </w:style>
  <w:style w:type="paragraph" w:styleId="Footer">
    <w:name w:val="footer"/>
    <w:basedOn w:val="Normal"/>
    <w:link w:val="FooterChar"/>
    <w:uiPriority w:val="99"/>
    <w:rsid w:val="00476ADF"/>
    <w:pPr>
      <w:tabs>
        <w:tab w:val="center" w:pos="4320"/>
        <w:tab w:val="right" w:pos="8640"/>
      </w:tabs>
    </w:pPr>
  </w:style>
  <w:style w:type="character" w:customStyle="1" w:styleId="FooterChar">
    <w:name w:val="Footer Char"/>
    <w:link w:val="Footer"/>
    <w:uiPriority w:val="99"/>
    <w:semiHidden/>
    <w:rsid w:val="000F6DA9"/>
    <w:rPr>
      <w:rFonts w:cs="Times New Roman"/>
      <w:sz w:val="24"/>
      <w:szCs w:val="24"/>
      <w:lang w:eastAsia="ar-SA" w:bidi="ar-SA"/>
    </w:rPr>
  </w:style>
  <w:style w:type="paragraph" w:styleId="BalloonText">
    <w:name w:val="Balloon Text"/>
    <w:basedOn w:val="Normal"/>
    <w:link w:val="BalloonTextChar"/>
    <w:uiPriority w:val="99"/>
    <w:semiHidden/>
    <w:rsid w:val="00476ADF"/>
    <w:rPr>
      <w:rFonts w:ascii="Tahoma" w:hAnsi="Tahoma" w:cs="Tahoma"/>
      <w:sz w:val="16"/>
      <w:szCs w:val="16"/>
    </w:rPr>
  </w:style>
  <w:style w:type="character" w:customStyle="1" w:styleId="BalloonTextChar">
    <w:name w:val="Balloon Text Char"/>
    <w:link w:val="BalloonText"/>
    <w:uiPriority w:val="99"/>
    <w:semiHidden/>
    <w:rsid w:val="000F6DA9"/>
    <w:rPr>
      <w:rFonts w:cs="Times New Roman"/>
      <w:sz w:val="2"/>
      <w:lang w:eastAsia="ar-SA" w:bidi="ar-SA"/>
    </w:rPr>
  </w:style>
  <w:style w:type="paragraph" w:customStyle="1" w:styleId="Framecontents">
    <w:name w:val="Frame contents"/>
    <w:basedOn w:val="BodyText"/>
    <w:uiPriority w:val="99"/>
    <w:rsid w:val="00476ADF"/>
  </w:style>
  <w:style w:type="paragraph" w:customStyle="1" w:styleId="TableContents">
    <w:name w:val="Table Contents"/>
    <w:basedOn w:val="Normal"/>
    <w:uiPriority w:val="99"/>
    <w:rsid w:val="00476ADF"/>
    <w:pPr>
      <w:suppressLineNumbers/>
    </w:pPr>
  </w:style>
  <w:style w:type="paragraph" w:customStyle="1" w:styleId="TableHeading">
    <w:name w:val="Table Heading"/>
    <w:basedOn w:val="TableContents"/>
    <w:uiPriority w:val="99"/>
    <w:rsid w:val="00476ADF"/>
    <w:pPr>
      <w:jc w:val="center"/>
    </w:pPr>
    <w:rPr>
      <w:b/>
      <w:bCs/>
    </w:rPr>
  </w:style>
  <w:style w:type="paragraph" w:customStyle="1" w:styleId="Illustration">
    <w:name w:val="Illustration"/>
    <w:basedOn w:val="Caption"/>
    <w:uiPriority w:val="99"/>
    <w:rsid w:val="00476ADF"/>
  </w:style>
  <w:style w:type="paragraph" w:styleId="DocumentMap">
    <w:name w:val="Document Map"/>
    <w:basedOn w:val="Normal"/>
    <w:link w:val="DocumentMapChar"/>
    <w:uiPriority w:val="99"/>
    <w:semiHidden/>
    <w:rsid w:val="009D04B7"/>
    <w:rPr>
      <w:rFonts w:ascii="Tahoma" w:hAnsi="Tahoma" w:cs="Tahoma"/>
      <w:sz w:val="16"/>
      <w:szCs w:val="16"/>
    </w:rPr>
  </w:style>
  <w:style w:type="character" w:customStyle="1" w:styleId="DocumentMapChar">
    <w:name w:val="Document Map Char"/>
    <w:link w:val="DocumentMap"/>
    <w:uiPriority w:val="99"/>
    <w:semiHidden/>
    <w:rsid w:val="009D04B7"/>
    <w:rPr>
      <w:rFonts w:ascii="Tahoma" w:hAnsi="Tahoma" w:cs="Tahoma"/>
      <w:sz w:val="16"/>
      <w:szCs w:val="16"/>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3" Type="http://schemas.openxmlformats.org/officeDocument/2006/relationships/hyperlink" Target="http://learnmiddleschoolscience.com/SOLs/6_0_Overview.wmv" TargetMode="External"/><Relationship Id="rId2" Type="http://schemas.openxmlformats.org/officeDocument/2006/relationships/hyperlink" Target="http://www.StarMaterials.com" TargetMode="External"/><Relationship Id="rId1" Type="http://schemas.openxmlformats.org/officeDocument/2006/relationships/image" Target="media/image8.png"/><Relationship Id="rId5" Type="http://schemas.openxmlformats.org/officeDocument/2006/relationships/hyperlink" Target="http://www.ck12.org" TargetMode="External"/><Relationship Id="rId4" Type="http://schemas.openxmlformats.org/officeDocument/2006/relationships/hyperlink" Target="http://learnmiddleschoolscience.com/SOLs/6_9.w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540</Words>
  <Characters>3078</Characters>
  <Application>Microsoft Office Word</Application>
  <DocSecurity>0</DocSecurity>
  <Lines>25</Lines>
  <Paragraphs>7</Paragraphs>
  <ScaleCrop>false</ScaleCrop>
  <Company>Warren County Public Schools</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Atmosphere</dc:title>
  <dc:subject>BrishLab.com</dc:subject>
  <dc:creator>3_Mon</dc:creator>
  <cp:keywords>www.BrishLab.com for more information</cp:keywords>
  <dc:description/>
  <cp:lastModifiedBy>John "Coach" Brishcar</cp:lastModifiedBy>
  <cp:revision>7</cp:revision>
  <cp:lastPrinted>2012-01-11T22:27:00Z</cp:lastPrinted>
  <dcterms:created xsi:type="dcterms:W3CDTF">2012-01-11T22:05:00Z</dcterms:created>
  <dcterms:modified xsi:type="dcterms:W3CDTF">2013-12-19T16:41:00Z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