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E82" w:rsidRPr="003F3606" w:rsidRDefault="00590E82">
      <w:pPr>
        <w:spacing w:before="20" w:after="0" w:line="200" w:lineRule="exact"/>
        <w:rPr>
          <w:sz w:val="18"/>
          <w:szCs w:val="20"/>
        </w:rPr>
      </w:pPr>
    </w:p>
    <w:p w:rsidR="00590E82" w:rsidRPr="003F3606" w:rsidRDefault="00F40BF5">
      <w:pPr>
        <w:spacing w:after="0" w:line="364" w:lineRule="exact"/>
        <w:ind w:left="990" w:right="-20"/>
        <w:rPr>
          <w:rFonts w:ascii="Comic Sans MS" w:eastAsia="Comic Sans MS" w:hAnsi="Comic Sans MS" w:cs="Comic Sans MS"/>
          <w:sz w:val="24"/>
          <w:szCs w:val="28"/>
        </w:rPr>
      </w:pPr>
      <w:r w:rsidRPr="003F3606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2" type="#_x0000_t75" style="position:absolute;left:0;text-align:left;margin-left:39.8pt;margin-top:-3.9pt;width:25.2pt;height:23.2pt;z-index:-251662336;mso-position-horizontal-relative:page">
            <v:imagedata r:id="rId7" o:title=""/>
            <w10:wrap anchorx="page"/>
          </v:shape>
        </w:pict>
      </w:r>
      <w:proofErr w:type="gramStart"/>
      <w:r w:rsidRPr="003F3606">
        <w:rPr>
          <w:rFonts w:ascii="Comic Sans MS" w:eastAsia="Comic Sans MS" w:hAnsi="Comic Sans MS" w:cs="Comic Sans MS"/>
          <w:b/>
          <w:bCs/>
          <w:color w:val="0000FF"/>
          <w:spacing w:val="-1"/>
          <w:position w:val="1"/>
          <w:sz w:val="24"/>
          <w:szCs w:val="28"/>
        </w:rPr>
        <w:t>¿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spacing w:val="-1"/>
          <w:position w:val="1"/>
          <w:sz w:val="24"/>
          <w:szCs w:val="28"/>
        </w:rPr>
        <w:t>Sabía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spacing w:val="-1"/>
          <w:position w:val="1"/>
          <w:sz w:val="24"/>
          <w:szCs w:val="28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spacing w:val="-1"/>
          <w:position w:val="1"/>
          <w:sz w:val="24"/>
          <w:szCs w:val="28"/>
        </w:rPr>
        <w:t>usted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spacing w:val="-1"/>
          <w:position w:val="1"/>
          <w:sz w:val="24"/>
          <w:szCs w:val="28"/>
        </w:rPr>
        <w:t>?</w:t>
      </w:r>
      <w:proofErr w:type="gramEnd"/>
    </w:p>
    <w:p w:rsidR="00590E82" w:rsidRPr="003F3606" w:rsidRDefault="00590E82">
      <w:pPr>
        <w:spacing w:before="4" w:after="0" w:line="130" w:lineRule="exact"/>
        <w:rPr>
          <w:sz w:val="11"/>
          <w:szCs w:val="13"/>
        </w:rPr>
      </w:pPr>
    </w:p>
    <w:p w:rsidR="00590E82" w:rsidRPr="003F3606" w:rsidRDefault="00F40BF5">
      <w:pPr>
        <w:tabs>
          <w:tab w:val="left" w:pos="760"/>
        </w:tabs>
        <w:spacing w:after="0" w:line="334" w:lineRule="exact"/>
        <w:ind w:left="771" w:right="3454" w:hanging="451"/>
        <w:rPr>
          <w:rFonts w:ascii="Comic Sans MS" w:eastAsia="Comic Sans MS" w:hAnsi="Comic Sans MS" w:cs="Comic Sans MS"/>
          <w:sz w:val="20"/>
          <w:szCs w:val="24"/>
        </w:rPr>
      </w:pPr>
      <w:r w:rsidRPr="003F3606">
        <w:rPr>
          <w:sz w:val="20"/>
        </w:rPr>
        <w:pict>
          <v:group id="_x0000_s1068" style="position:absolute;left:0;text-align:left;margin-left:435pt;margin-top:2.5pt;width:139.5pt;height:165.65pt;z-index:-251664384;mso-position-horizontal-relative:page" coordorigin="8700,50" coordsize="2790,3313">
            <v:group id="_x0000_s1069" style="position:absolute;left:8705;top:55;width:2780;height:3303" coordorigin="8705,55" coordsize="2780,3303">
              <v:shape id="_x0000_s1071" style="position:absolute;left:8705;top:55;width:2780;height:3303" coordorigin="8705,55" coordsize="2780,3303" path="m8705,3358r2780,l11485,55r-2780,l8705,3358xe" filled="f" strokecolor="navy" strokeweight=".5pt">
                <v:path arrowok="t"/>
              </v:shape>
              <v:shape id="_x0000_s1070" type="#_x0000_t75" style="position:absolute;left:9045;top:336;width:2103;height:2539">
                <v:imagedata r:id="rId8" o:title=""/>
              </v:shape>
            </v:group>
            <w10:wrap anchorx="page"/>
          </v:group>
        </w:pict>
      </w:r>
      <w:r w:rsidRPr="003F3606">
        <w:rPr>
          <w:sz w:val="20"/>
        </w:rPr>
        <w:pict>
          <v:group id="_x0000_s1063" style="position:absolute;left:0;text-align:left;margin-left:71.8pt;margin-top:-26.65pt;width:509.75pt;height:20.1pt;z-index:-251663360;mso-position-horizontal-relative:page" coordorigin="1436,-533" coordsize="10195,402">
            <v:group id="_x0000_s1066" style="position:absolute;left:1441;top:-528;width:10185;height:392" coordorigin="1441,-528" coordsize="10185,392">
              <v:shape id="_x0000_s1067" style="position:absolute;left:1441;top:-528;width:10185;height:392" coordorigin="1441,-528" coordsize="10185,392" path="m1441,-136r10185,l11626,-528r-10185,l1441,-136e" fillcolor="#9cf" stroked="f">
                <v:path arrowok="t"/>
              </v:shape>
            </v:group>
            <v:group id="_x0000_s1064" style="position:absolute;left:1441;top:-528;width:10185;height:392" coordorigin="1441,-528" coordsize="10185,392">
              <v:shape id="_x0000_s1065" style="position:absolute;left:1441;top:-528;width:10185;height:392" coordorigin="1441,-528" coordsize="10185,392" path="m1441,-136r10185,l11626,-528r-10185,l1441,-136xe" filled="f" strokecolor="blue" strokeweight=".5pt">
                <v:path arrowok="t"/>
              </v:shape>
            </v:group>
            <w10:wrap anchorx="page"/>
          </v:group>
        </w:pict>
      </w:r>
      <w:r w:rsidRPr="003F3606">
        <w:rPr>
          <w:rFonts w:ascii="Comic Sans MS" w:eastAsia="Comic Sans MS" w:hAnsi="Comic Sans MS" w:cs="Comic Sans MS"/>
          <w:b/>
          <w:bCs/>
          <w:szCs w:val="24"/>
        </w:rPr>
        <w:t>1</w:t>
      </w:r>
      <w:r w:rsidRPr="003F3606">
        <w:rPr>
          <w:rFonts w:ascii="Comic Sans MS" w:eastAsia="Comic Sans MS" w:hAnsi="Comic Sans MS" w:cs="Comic Sans MS"/>
          <w:b/>
          <w:bCs/>
          <w:szCs w:val="24"/>
        </w:rPr>
        <w:tab/>
      </w:r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Las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reacciones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químicas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ocurren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cuando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los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átomos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se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liberan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de los enlaces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químicos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y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forman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nuevas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sustancias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con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nuevos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enlaces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químicos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.</w:t>
      </w:r>
    </w:p>
    <w:p w:rsidR="00590E82" w:rsidRPr="003F3606" w:rsidRDefault="00590E82">
      <w:pPr>
        <w:spacing w:before="3" w:after="0" w:line="280" w:lineRule="exact"/>
        <w:rPr>
          <w:szCs w:val="28"/>
        </w:rPr>
      </w:pPr>
    </w:p>
    <w:p w:rsidR="00590E82" w:rsidRPr="003F3606" w:rsidRDefault="00F40BF5">
      <w:pPr>
        <w:tabs>
          <w:tab w:val="left" w:pos="760"/>
        </w:tabs>
        <w:spacing w:after="0" w:line="240" w:lineRule="auto"/>
        <w:ind w:left="771" w:right="3524" w:hanging="451"/>
        <w:rPr>
          <w:rFonts w:ascii="Comic Sans MS" w:eastAsia="Comic Sans MS" w:hAnsi="Comic Sans MS" w:cs="Comic Sans MS"/>
          <w:sz w:val="20"/>
          <w:szCs w:val="24"/>
        </w:rPr>
      </w:pPr>
      <w:r w:rsidRPr="003F3606">
        <w:rPr>
          <w:rFonts w:ascii="Comic Sans MS" w:eastAsia="Comic Sans MS" w:hAnsi="Comic Sans MS" w:cs="Comic Sans MS"/>
          <w:b/>
          <w:bCs/>
          <w:sz w:val="20"/>
          <w:szCs w:val="24"/>
        </w:rPr>
        <w:t>2</w:t>
      </w:r>
      <w:r w:rsidRPr="003F3606">
        <w:rPr>
          <w:rFonts w:ascii="Comic Sans MS" w:eastAsia="Comic Sans MS" w:hAnsi="Comic Sans MS" w:cs="Comic Sans MS"/>
          <w:b/>
          <w:bCs/>
          <w:sz w:val="20"/>
          <w:szCs w:val="24"/>
        </w:rPr>
        <w:tab/>
      </w:r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Los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productos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químicos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pueden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ser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nombrados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ya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sea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por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su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nombre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común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o </w:t>
      </w:r>
      <w:proofErr w:type="gram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un</w:t>
      </w:r>
      <w:proofErr w:type="gram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símbolo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de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taquigrafía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abreviada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compuesta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de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una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sola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letra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, dos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cartas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, o a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veces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tres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letras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. La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primera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letra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gram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del</w:t>
      </w:r>
      <w:proofErr w:type="gram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símbolo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químico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es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siempre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mayúscula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(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ver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Fig. 1).</w:t>
      </w:r>
    </w:p>
    <w:p w:rsidR="00590E82" w:rsidRPr="003F3606" w:rsidRDefault="00590E82">
      <w:pPr>
        <w:spacing w:before="15" w:after="0" w:line="280" w:lineRule="exact"/>
        <w:rPr>
          <w:szCs w:val="28"/>
        </w:rPr>
      </w:pPr>
    </w:p>
    <w:p w:rsidR="00590E82" w:rsidRPr="003F3606" w:rsidRDefault="00590E82">
      <w:pPr>
        <w:spacing w:after="0"/>
        <w:rPr>
          <w:sz w:val="18"/>
        </w:rPr>
        <w:sectPr w:rsidR="00590E82" w:rsidRPr="003F3606">
          <w:headerReference w:type="default" r:id="rId9"/>
          <w:footerReference w:type="default" r:id="rId10"/>
          <w:type w:val="continuous"/>
          <w:pgSz w:w="12240" w:h="15840"/>
          <w:pgMar w:top="1680" w:right="420" w:bottom="1160" w:left="580" w:header="540" w:footer="976" w:gutter="0"/>
          <w:pgNumType w:start="1"/>
          <w:cols w:space="720"/>
        </w:sectPr>
      </w:pPr>
    </w:p>
    <w:p w:rsidR="00590E82" w:rsidRPr="003F3606" w:rsidRDefault="00F40BF5">
      <w:pPr>
        <w:tabs>
          <w:tab w:val="left" w:pos="760"/>
        </w:tabs>
        <w:spacing w:after="0" w:line="320" w:lineRule="exact"/>
        <w:ind w:left="320" w:right="-20"/>
        <w:rPr>
          <w:rFonts w:ascii="Comic Sans MS" w:eastAsia="Comic Sans MS" w:hAnsi="Comic Sans MS" w:cs="Comic Sans MS"/>
          <w:sz w:val="20"/>
          <w:szCs w:val="24"/>
        </w:rPr>
      </w:pPr>
      <w:r w:rsidRPr="003F3606">
        <w:rPr>
          <w:rFonts w:ascii="Comic Sans MS" w:eastAsia="Comic Sans MS" w:hAnsi="Comic Sans MS" w:cs="Comic Sans MS"/>
          <w:b/>
          <w:bCs/>
          <w:position w:val="1"/>
          <w:sz w:val="20"/>
          <w:szCs w:val="24"/>
        </w:rPr>
        <w:lastRenderedPageBreak/>
        <w:t>3</w:t>
      </w:r>
      <w:r w:rsidRPr="003F3606">
        <w:rPr>
          <w:rFonts w:ascii="Comic Sans MS" w:eastAsia="Comic Sans MS" w:hAnsi="Comic Sans MS" w:cs="Comic Sans MS"/>
          <w:b/>
          <w:bCs/>
          <w:position w:val="1"/>
          <w:sz w:val="20"/>
          <w:szCs w:val="24"/>
        </w:rPr>
        <w:tab/>
      </w:r>
      <w:proofErr w:type="spellStart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>Podemos</w:t>
      </w:r>
      <w:proofErr w:type="spellEnd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>predecir</w:t>
      </w:r>
      <w:proofErr w:type="spellEnd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>usando</w:t>
      </w:r>
      <w:proofErr w:type="spellEnd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>las</w:t>
      </w:r>
      <w:proofErr w:type="spellEnd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>matemáticas</w:t>
      </w:r>
      <w:proofErr w:type="spellEnd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 xml:space="preserve"> lo </w:t>
      </w:r>
      <w:proofErr w:type="spellStart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>que</w:t>
      </w:r>
      <w:proofErr w:type="spellEnd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 xml:space="preserve"> </w:t>
      </w:r>
      <w:proofErr w:type="spellStart"/>
      <w:proofErr w:type="gramStart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>va</w:t>
      </w:r>
      <w:proofErr w:type="spellEnd"/>
      <w:proofErr w:type="gramEnd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 xml:space="preserve"> a </w:t>
      </w:r>
      <w:proofErr w:type="spellStart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>ocurrir</w:t>
      </w:r>
      <w:proofErr w:type="spellEnd"/>
      <w:r w:rsidRPr="003F3606">
        <w:rPr>
          <w:rFonts w:ascii="Comic Sans MS" w:eastAsia="Comic Sans MS" w:hAnsi="Comic Sans MS" w:cs="Comic Sans MS"/>
          <w:spacing w:val="3"/>
          <w:position w:val="1"/>
          <w:sz w:val="20"/>
          <w:szCs w:val="24"/>
        </w:rPr>
        <w:t xml:space="preserve"> en un</w:t>
      </w:r>
    </w:p>
    <w:p w:rsidR="003F3606" w:rsidRPr="003F3606" w:rsidRDefault="00F40BF5" w:rsidP="003F3606">
      <w:pPr>
        <w:spacing w:after="0" w:line="240" w:lineRule="auto"/>
        <w:ind w:left="771" w:right="-20"/>
        <w:rPr>
          <w:rFonts w:ascii="Comic Sans MS" w:eastAsia="Comic Sans MS" w:hAnsi="Comic Sans MS" w:cs="Comic Sans MS"/>
          <w:sz w:val="20"/>
          <w:szCs w:val="24"/>
        </w:rPr>
      </w:pPr>
      <w:proofErr w:type="spellStart"/>
      <w:proofErr w:type="gram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reacción</w:t>
      </w:r>
      <w:proofErr w:type="spellEnd"/>
      <w:proofErr w:type="gram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química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contando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los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átomos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y el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equilibrio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20"/>
          <w:szCs w:val="24"/>
        </w:rPr>
        <w:t>químico</w:t>
      </w:r>
      <w:proofErr w:type="spellEnd"/>
      <w:r w:rsidR="003F3606">
        <w:rPr>
          <w:rFonts w:ascii="Comic Sans MS" w:eastAsia="Comic Sans MS" w:hAnsi="Comic Sans MS" w:cs="Comic Sans MS"/>
          <w:spacing w:val="-1"/>
          <w:sz w:val="20"/>
          <w:szCs w:val="24"/>
        </w:rPr>
        <w:t xml:space="preserve"> </w:t>
      </w:r>
      <w:proofErr w:type="spellStart"/>
      <w:r w:rsidR="003F3606" w:rsidRPr="003F3606">
        <w:rPr>
          <w:rFonts w:ascii="Comic Sans MS" w:eastAsia="Comic Sans MS" w:hAnsi="Comic Sans MS" w:cs="Comic Sans MS"/>
          <w:spacing w:val="1"/>
          <w:sz w:val="20"/>
          <w:szCs w:val="24"/>
        </w:rPr>
        <w:t>ecuaciones</w:t>
      </w:r>
      <w:proofErr w:type="spellEnd"/>
      <w:r w:rsidR="003F3606" w:rsidRPr="003F3606">
        <w:rPr>
          <w:rFonts w:ascii="Comic Sans MS" w:eastAsia="Comic Sans MS" w:hAnsi="Comic Sans MS" w:cs="Comic Sans MS"/>
          <w:spacing w:val="1"/>
          <w:sz w:val="20"/>
          <w:szCs w:val="24"/>
        </w:rPr>
        <w:t>.</w:t>
      </w:r>
    </w:p>
    <w:p w:rsidR="00590E82" w:rsidRPr="003F3606" w:rsidRDefault="00F40BF5">
      <w:pPr>
        <w:spacing w:before="7" w:after="0" w:line="280" w:lineRule="exact"/>
        <w:rPr>
          <w:szCs w:val="28"/>
        </w:rPr>
      </w:pPr>
      <w:r w:rsidRPr="003F3606">
        <w:rPr>
          <w:sz w:val="18"/>
        </w:rPr>
        <w:br w:type="column"/>
      </w:r>
    </w:p>
    <w:p w:rsidR="00590E82" w:rsidRPr="003F3606" w:rsidRDefault="00F40BF5">
      <w:pPr>
        <w:spacing w:after="0" w:line="247" w:lineRule="auto"/>
        <w:ind w:left="79" w:right="904" w:hanging="79"/>
        <w:rPr>
          <w:rFonts w:ascii="Comic Sans MS" w:eastAsia="Comic Sans MS" w:hAnsi="Comic Sans MS" w:cs="Comic Sans MS"/>
          <w:sz w:val="12"/>
          <w:szCs w:val="16"/>
        </w:rPr>
      </w:pPr>
      <w:proofErr w:type="spellStart"/>
      <w:proofErr w:type="gramStart"/>
      <w:r w:rsidRPr="003F3606">
        <w:rPr>
          <w:rFonts w:ascii="Comic Sans MS" w:eastAsia="Comic Sans MS" w:hAnsi="Comic Sans MS" w:cs="Comic Sans MS"/>
          <w:spacing w:val="1"/>
          <w:sz w:val="12"/>
          <w:szCs w:val="16"/>
        </w:rPr>
        <w:t>Figura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2"/>
          <w:szCs w:val="16"/>
        </w:rPr>
        <w:t xml:space="preserve"> 1 - El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2"/>
          <w:szCs w:val="16"/>
        </w:rPr>
        <w:t>calcio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2"/>
          <w:szCs w:val="16"/>
        </w:rPr>
        <w:t xml:space="preserve"> en la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2"/>
          <w:szCs w:val="16"/>
        </w:rPr>
        <w:t>tabla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2"/>
          <w:szCs w:val="16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2"/>
          <w:szCs w:val="16"/>
        </w:rPr>
        <w:t>periódica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2"/>
          <w:szCs w:val="16"/>
        </w:rPr>
        <w:t>.</w:t>
      </w:r>
      <w:proofErr w:type="gramEnd"/>
    </w:p>
    <w:p w:rsidR="00590E82" w:rsidRPr="003F3606" w:rsidRDefault="00590E82">
      <w:pPr>
        <w:spacing w:after="0"/>
        <w:rPr>
          <w:sz w:val="18"/>
        </w:rPr>
        <w:sectPr w:rsidR="00590E82" w:rsidRPr="003F3606">
          <w:type w:val="continuous"/>
          <w:pgSz w:w="12240" w:h="15840"/>
          <w:pgMar w:top="1680" w:right="420" w:bottom="1160" w:left="580" w:header="720" w:footer="720" w:gutter="0"/>
          <w:cols w:num="2" w:space="720" w:equalWidth="0">
            <w:col w:w="7848" w:space="899"/>
            <w:col w:w="2493"/>
          </w:cols>
        </w:sectPr>
      </w:pPr>
    </w:p>
    <w:p w:rsidR="00590E82" w:rsidRPr="003F3606" w:rsidRDefault="00590E82">
      <w:pPr>
        <w:spacing w:after="0" w:line="200" w:lineRule="exact"/>
        <w:rPr>
          <w:sz w:val="16"/>
          <w:szCs w:val="20"/>
        </w:rPr>
      </w:pPr>
    </w:p>
    <w:p w:rsidR="00590E82" w:rsidRPr="003F3606" w:rsidRDefault="00590E82">
      <w:pPr>
        <w:spacing w:before="13" w:after="0" w:line="200" w:lineRule="exact"/>
        <w:rPr>
          <w:sz w:val="16"/>
          <w:szCs w:val="20"/>
        </w:rPr>
      </w:pPr>
    </w:p>
    <w:p w:rsidR="00590E82" w:rsidRPr="003F3606" w:rsidRDefault="00F40BF5">
      <w:pPr>
        <w:spacing w:after="0" w:line="364" w:lineRule="exact"/>
        <w:ind w:left="1018" w:right="-20"/>
        <w:rPr>
          <w:rFonts w:ascii="Comic Sans MS" w:eastAsia="Comic Sans MS" w:hAnsi="Comic Sans MS" w:cs="Comic Sans MS"/>
          <w:szCs w:val="28"/>
        </w:rPr>
      </w:pPr>
      <w:r w:rsidRPr="003F3606">
        <w:rPr>
          <w:sz w:val="18"/>
        </w:rPr>
        <w:pict>
          <v:group id="_x0000_s1058" style="position:absolute;left:0;text-align:left;margin-left:73.35pt;margin-top:-1.75pt;width:510.6pt;height:18.95pt;z-index:-251659264;mso-position-horizontal-relative:page" coordorigin="1467,-35" coordsize="10212,379">
            <v:group id="_x0000_s1061" style="position:absolute;left:1472;top:-30;width:10202;height:369" coordorigin="1472,-30" coordsize="10202,369">
              <v:shape id="_x0000_s1062" style="position:absolute;left:1472;top:-30;width:10202;height:369" coordorigin="1472,-30" coordsize="10202,369" path="m1472,339r10202,l11674,-30r-10202,l1472,339e" fillcolor="#9cf" stroked="f">
                <v:path arrowok="t"/>
              </v:shape>
            </v:group>
            <v:group id="_x0000_s1059" style="position:absolute;left:1472;top:-30;width:10202;height:369" coordorigin="1472,-30" coordsize="10202,369">
              <v:shape id="_x0000_s1060" style="position:absolute;left:1472;top:-30;width:10202;height:369" coordorigin="1472,-30" coordsize="10202,369" path="m1472,339r10202,l11674,-30r-10202,l1472,339xe" filled="f" strokecolor="blue" strokeweight=".5pt">
                <v:path arrowok="t"/>
              </v:shape>
            </v:group>
            <w10:wrap anchorx="page"/>
          </v:group>
        </w:pict>
      </w:r>
      <w:proofErr w:type="spellStart"/>
      <w:proofErr w:type="gramStart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>Así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>que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>, ¿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>por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>qué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>es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>importante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>para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>mí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position w:val="1"/>
          <w:szCs w:val="28"/>
        </w:rPr>
        <w:t>?</w:t>
      </w:r>
      <w:proofErr w:type="gramEnd"/>
    </w:p>
    <w:p w:rsidR="00590E82" w:rsidRPr="003F3606" w:rsidRDefault="00590E82">
      <w:pPr>
        <w:spacing w:before="9" w:after="0" w:line="120" w:lineRule="exact"/>
        <w:rPr>
          <w:sz w:val="8"/>
          <w:szCs w:val="12"/>
        </w:rPr>
      </w:pPr>
    </w:p>
    <w:p w:rsidR="00590E82" w:rsidRPr="003F3606" w:rsidRDefault="00590E82">
      <w:pPr>
        <w:spacing w:before="20" w:after="0" w:line="260" w:lineRule="exact"/>
        <w:rPr>
          <w:szCs w:val="26"/>
        </w:rPr>
      </w:pPr>
    </w:p>
    <w:p w:rsidR="00590E82" w:rsidRPr="003F3606" w:rsidRDefault="00F40BF5">
      <w:pPr>
        <w:tabs>
          <w:tab w:val="left" w:pos="760"/>
        </w:tabs>
        <w:spacing w:after="0" w:line="241" w:lineRule="auto"/>
        <w:ind w:left="771" w:right="787" w:hanging="451"/>
        <w:rPr>
          <w:rFonts w:ascii="Comic Sans MS" w:eastAsia="Comic Sans MS" w:hAnsi="Comic Sans MS" w:cs="Comic Sans MS"/>
          <w:szCs w:val="24"/>
        </w:rPr>
      </w:pPr>
      <w:r w:rsidRPr="003F3606">
        <w:rPr>
          <w:rFonts w:ascii="Comic Sans MS" w:eastAsia="Comic Sans MS" w:hAnsi="Comic Sans MS" w:cs="Comic Sans MS"/>
          <w:b/>
          <w:bCs/>
          <w:szCs w:val="24"/>
        </w:rPr>
        <w:t>4</w:t>
      </w:r>
      <w:r w:rsidRPr="003F3606">
        <w:rPr>
          <w:rFonts w:ascii="Comic Sans MS" w:eastAsia="Comic Sans MS" w:hAnsi="Comic Sans MS" w:cs="Comic Sans MS"/>
          <w:b/>
          <w:bCs/>
          <w:szCs w:val="24"/>
        </w:rPr>
        <w:tab/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Predecir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lo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que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sucederá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cuando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se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combinan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dos o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más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productos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químicos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sería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una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buena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cosa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para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saber -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especialmente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si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pueden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causar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una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explosión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>!</w:t>
      </w:r>
    </w:p>
    <w:p w:rsidR="00590E82" w:rsidRPr="003F3606" w:rsidRDefault="00590E82">
      <w:pPr>
        <w:spacing w:before="16" w:after="0" w:line="260" w:lineRule="exact"/>
        <w:rPr>
          <w:sz w:val="24"/>
          <w:szCs w:val="26"/>
        </w:rPr>
      </w:pPr>
    </w:p>
    <w:p w:rsidR="00590E82" w:rsidRPr="003F3606" w:rsidRDefault="00F40BF5">
      <w:pPr>
        <w:tabs>
          <w:tab w:val="left" w:pos="760"/>
        </w:tabs>
        <w:spacing w:after="0" w:line="334" w:lineRule="exact"/>
        <w:ind w:left="771" w:right="411" w:hanging="451"/>
        <w:rPr>
          <w:rFonts w:ascii="Comic Sans MS" w:eastAsia="Comic Sans MS" w:hAnsi="Comic Sans MS" w:cs="Comic Sans MS"/>
          <w:szCs w:val="24"/>
        </w:rPr>
      </w:pPr>
      <w:r w:rsidRPr="003F3606">
        <w:rPr>
          <w:sz w:val="20"/>
        </w:rPr>
        <w:pict>
          <v:group id="_x0000_s1053" style="position:absolute;left:0;text-align:left;margin-left:67pt;margin-top:41.2pt;width:512.6pt;height:22.8pt;z-index:-251660288;mso-position-horizontal-relative:page" coordorigin="1340,824" coordsize="10252,456">
            <v:group id="_x0000_s1056" style="position:absolute;left:1345;top:829;width:10242;height:446" coordorigin="1345,829" coordsize="10242,446">
              <v:shape id="_x0000_s1057" style="position:absolute;left:1345;top:829;width:10242;height:446" coordorigin="1345,829" coordsize="10242,446" path="m1345,1275r10242,l11587,829r-10242,l1345,1275e" fillcolor="#9cf" stroked="f">
                <v:path arrowok="t"/>
              </v:shape>
            </v:group>
            <v:group id="_x0000_s1054" style="position:absolute;left:1345;top:829;width:10242;height:446" coordorigin="1345,829" coordsize="10242,446">
              <v:shape id="_x0000_s1055" style="position:absolute;left:1345;top:829;width:10242;height:446" coordorigin="1345,829" coordsize="10242,446" path="m1345,1275r10242,l11587,829r-10242,l1345,1275xe" filled="f" strokecolor="blue" strokeweight=".5pt">
                <v:path arrowok="t"/>
              </v:shape>
            </v:group>
            <w10:wrap anchorx="page"/>
          </v:group>
        </w:pict>
      </w:r>
      <w:r w:rsidRPr="003F3606">
        <w:rPr>
          <w:rFonts w:ascii="Comic Sans MS" w:eastAsia="Comic Sans MS" w:hAnsi="Comic Sans MS" w:cs="Comic Sans MS"/>
          <w:b/>
          <w:bCs/>
          <w:szCs w:val="24"/>
        </w:rPr>
        <w:t>5</w:t>
      </w:r>
      <w:r w:rsidRPr="003F3606">
        <w:rPr>
          <w:rFonts w:ascii="Comic Sans MS" w:eastAsia="Comic Sans MS" w:hAnsi="Comic Sans MS" w:cs="Comic Sans MS"/>
          <w:b/>
          <w:bCs/>
          <w:szCs w:val="24"/>
        </w:rPr>
        <w:tab/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Usted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puede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decir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cuánto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de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cada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producto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químico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que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se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necesita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para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producir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una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cierta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cantidad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gramStart"/>
      <w:r w:rsidRPr="003F3606">
        <w:rPr>
          <w:rFonts w:ascii="Comic Sans MS" w:eastAsia="Comic Sans MS" w:hAnsi="Comic Sans MS" w:cs="Comic Sans MS"/>
          <w:spacing w:val="1"/>
          <w:szCs w:val="24"/>
        </w:rPr>
        <w:t>del</w:t>
      </w:r>
      <w:proofErr w:type="gram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nuevo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compuesto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químico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>.</w:t>
      </w:r>
    </w:p>
    <w:p w:rsidR="00590E82" w:rsidRPr="003F3606" w:rsidRDefault="00590E82">
      <w:pPr>
        <w:spacing w:before="5" w:after="0" w:line="160" w:lineRule="exact"/>
        <w:rPr>
          <w:sz w:val="14"/>
          <w:szCs w:val="16"/>
        </w:rPr>
      </w:pPr>
    </w:p>
    <w:p w:rsidR="00590E82" w:rsidRPr="003F3606" w:rsidRDefault="00F40BF5">
      <w:pPr>
        <w:spacing w:after="0" w:line="367" w:lineRule="exact"/>
        <w:ind w:left="894" w:right="-20"/>
        <w:rPr>
          <w:rFonts w:ascii="Comic Sans MS" w:eastAsia="Comic Sans MS" w:hAnsi="Comic Sans MS" w:cs="Comic Sans MS"/>
          <w:sz w:val="24"/>
          <w:szCs w:val="28"/>
        </w:rPr>
      </w:pPr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-1"/>
          <w:sz w:val="24"/>
          <w:szCs w:val="28"/>
        </w:rPr>
        <w:t>¿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-1"/>
          <w:sz w:val="24"/>
          <w:szCs w:val="28"/>
        </w:rPr>
        <w:t>Cuáles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-1"/>
          <w:sz w:val="24"/>
          <w:szCs w:val="28"/>
        </w:rPr>
        <w:t xml:space="preserve"> son 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-1"/>
          <w:sz w:val="24"/>
          <w:szCs w:val="28"/>
        </w:rPr>
        <w:t>las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-1"/>
          <w:sz w:val="24"/>
          <w:szCs w:val="28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-1"/>
          <w:sz w:val="24"/>
          <w:szCs w:val="28"/>
        </w:rPr>
        <w:t>grandes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-1"/>
          <w:sz w:val="24"/>
          <w:szCs w:val="28"/>
        </w:rPr>
        <w:t xml:space="preserve"> ideas 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-1"/>
          <w:sz w:val="24"/>
          <w:szCs w:val="28"/>
        </w:rPr>
        <w:t>que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-1"/>
          <w:sz w:val="24"/>
          <w:szCs w:val="28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-1"/>
          <w:sz w:val="24"/>
          <w:szCs w:val="28"/>
        </w:rPr>
        <w:t>necesito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-1"/>
          <w:sz w:val="24"/>
          <w:szCs w:val="28"/>
        </w:rPr>
        <w:t xml:space="preserve"> saber?</w:t>
      </w:r>
    </w:p>
    <w:p w:rsidR="00590E82" w:rsidRPr="003F3606" w:rsidRDefault="00590E82">
      <w:pPr>
        <w:spacing w:before="1" w:after="0" w:line="240" w:lineRule="exact"/>
        <w:rPr>
          <w:szCs w:val="24"/>
        </w:rPr>
      </w:pPr>
    </w:p>
    <w:p w:rsidR="00590E82" w:rsidRPr="003F3606" w:rsidRDefault="00F40BF5">
      <w:pPr>
        <w:tabs>
          <w:tab w:val="left" w:pos="720"/>
        </w:tabs>
        <w:spacing w:after="0" w:line="320" w:lineRule="exact"/>
        <w:ind w:left="282" w:right="454"/>
        <w:jc w:val="center"/>
        <w:rPr>
          <w:rFonts w:ascii="Comic Sans MS" w:eastAsia="Comic Sans MS" w:hAnsi="Comic Sans MS" w:cs="Comic Sans MS"/>
          <w:szCs w:val="24"/>
        </w:rPr>
      </w:pPr>
      <w:r w:rsidRPr="003F3606">
        <w:rPr>
          <w:rFonts w:ascii="Comic Sans MS" w:eastAsia="Comic Sans MS" w:hAnsi="Comic Sans MS" w:cs="Comic Sans MS"/>
          <w:b/>
          <w:bCs/>
          <w:position w:val="1"/>
          <w:szCs w:val="24"/>
        </w:rPr>
        <w:t>6</w:t>
      </w:r>
      <w:r w:rsidRPr="003F3606">
        <w:rPr>
          <w:rFonts w:ascii="Comic Sans MS" w:eastAsia="Comic Sans MS" w:hAnsi="Comic Sans MS" w:cs="Comic Sans MS"/>
          <w:b/>
          <w:bCs/>
          <w:position w:val="1"/>
          <w:szCs w:val="24"/>
        </w:rPr>
        <w:tab/>
      </w:r>
      <w:proofErr w:type="spellStart"/>
      <w:r w:rsidRPr="003F3606">
        <w:rPr>
          <w:rFonts w:ascii="Comic Sans MS" w:eastAsia="Comic Sans MS" w:hAnsi="Comic Sans MS" w:cs="Comic Sans MS"/>
          <w:position w:val="1"/>
          <w:szCs w:val="24"/>
        </w:rPr>
        <w:t>Una</w:t>
      </w:r>
      <w:proofErr w:type="spellEnd"/>
      <w:r w:rsidRPr="003F3606">
        <w:rPr>
          <w:rFonts w:ascii="Comic Sans MS" w:eastAsia="Comic Sans MS" w:hAnsi="Comic Sans MS" w:cs="Comic Sans MS"/>
          <w:position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position w:val="1"/>
          <w:szCs w:val="24"/>
        </w:rPr>
        <w:t>reacción</w:t>
      </w:r>
      <w:proofErr w:type="spellEnd"/>
      <w:r w:rsidRPr="003F3606">
        <w:rPr>
          <w:rFonts w:ascii="Comic Sans MS" w:eastAsia="Comic Sans MS" w:hAnsi="Comic Sans MS" w:cs="Comic Sans MS"/>
          <w:position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position w:val="1"/>
          <w:szCs w:val="24"/>
        </w:rPr>
        <w:t>química</w:t>
      </w:r>
      <w:proofErr w:type="spellEnd"/>
      <w:r w:rsidRPr="003F3606">
        <w:rPr>
          <w:rFonts w:ascii="Comic Sans MS" w:eastAsia="Comic Sans MS" w:hAnsi="Comic Sans MS" w:cs="Comic Sans MS"/>
          <w:position w:val="1"/>
          <w:szCs w:val="24"/>
        </w:rPr>
        <w:t xml:space="preserve"> se produce </w:t>
      </w:r>
      <w:proofErr w:type="spellStart"/>
      <w:r w:rsidRPr="003F3606">
        <w:rPr>
          <w:rFonts w:ascii="Comic Sans MS" w:eastAsia="Comic Sans MS" w:hAnsi="Comic Sans MS" w:cs="Comic Sans MS"/>
          <w:position w:val="1"/>
          <w:szCs w:val="24"/>
        </w:rPr>
        <w:t>cuando</w:t>
      </w:r>
      <w:proofErr w:type="spellEnd"/>
      <w:r w:rsidRPr="003F3606">
        <w:rPr>
          <w:rFonts w:ascii="Comic Sans MS" w:eastAsia="Comic Sans MS" w:hAnsi="Comic Sans MS" w:cs="Comic Sans MS"/>
          <w:position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position w:val="1"/>
          <w:szCs w:val="24"/>
        </w:rPr>
        <w:t>algunas</w:t>
      </w:r>
      <w:proofErr w:type="spellEnd"/>
      <w:r w:rsidRPr="003F3606">
        <w:rPr>
          <w:rFonts w:ascii="Comic Sans MS" w:eastAsia="Comic Sans MS" w:hAnsi="Comic Sans MS" w:cs="Comic Sans MS"/>
          <w:position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position w:val="1"/>
          <w:szCs w:val="24"/>
        </w:rPr>
        <w:t>sustancias</w:t>
      </w:r>
      <w:proofErr w:type="spellEnd"/>
      <w:r w:rsidRPr="003F3606">
        <w:rPr>
          <w:rFonts w:ascii="Comic Sans MS" w:eastAsia="Comic Sans MS" w:hAnsi="Comic Sans MS" w:cs="Comic Sans MS"/>
          <w:position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position w:val="1"/>
          <w:szCs w:val="24"/>
        </w:rPr>
        <w:t>entran</w:t>
      </w:r>
      <w:proofErr w:type="spellEnd"/>
      <w:r w:rsidRPr="003F3606">
        <w:rPr>
          <w:rFonts w:ascii="Comic Sans MS" w:eastAsia="Comic Sans MS" w:hAnsi="Comic Sans MS" w:cs="Comic Sans MS"/>
          <w:position w:val="1"/>
          <w:szCs w:val="24"/>
        </w:rPr>
        <w:t xml:space="preserve"> en </w:t>
      </w:r>
      <w:proofErr w:type="spellStart"/>
      <w:r w:rsidRPr="003F3606">
        <w:rPr>
          <w:rFonts w:ascii="Comic Sans MS" w:eastAsia="Comic Sans MS" w:hAnsi="Comic Sans MS" w:cs="Comic Sans MS"/>
          <w:position w:val="1"/>
          <w:szCs w:val="24"/>
        </w:rPr>
        <w:t>contacto</w:t>
      </w:r>
      <w:proofErr w:type="spellEnd"/>
      <w:r w:rsidRPr="003F3606">
        <w:rPr>
          <w:rFonts w:ascii="Comic Sans MS" w:eastAsia="Comic Sans MS" w:hAnsi="Comic Sans MS" w:cs="Comic Sans MS"/>
          <w:position w:val="1"/>
          <w:szCs w:val="24"/>
        </w:rPr>
        <w:t xml:space="preserve">. Los enlaces </w:t>
      </w:r>
      <w:proofErr w:type="spellStart"/>
      <w:r w:rsidRPr="003F3606">
        <w:rPr>
          <w:rFonts w:ascii="Comic Sans MS" w:eastAsia="Comic Sans MS" w:hAnsi="Comic Sans MS" w:cs="Comic Sans MS"/>
          <w:position w:val="1"/>
          <w:szCs w:val="24"/>
        </w:rPr>
        <w:t>químicos</w:t>
      </w:r>
      <w:proofErr w:type="spellEnd"/>
    </w:p>
    <w:p w:rsidR="00590E82" w:rsidRPr="003F3606" w:rsidRDefault="00F40BF5">
      <w:pPr>
        <w:spacing w:after="0" w:line="334" w:lineRule="exact"/>
        <w:ind w:left="771" w:right="-20"/>
        <w:rPr>
          <w:rFonts w:ascii="Comic Sans MS" w:eastAsia="Comic Sans MS" w:hAnsi="Comic Sans MS" w:cs="Comic Sans MS"/>
          <w:szCs w:val="24"/>
        </w:rPr>
      </w:pPr>
      <w:proofErr w:type="gramStart"/>
      <w:r w:rsidRPr="003F3606">
        <w:rPr>
          <w:rFonts w:ascii="Comic Sans MS" w:eastAsia="Comic Sans MS" w:hAnsi="Comic Sans MS" w:cs="Comic Sans MS"/>
          <w:spacing w:val="1"/>
          <w:szCs w:val="24"/>
        </w:rPr>
        <w:t>la</w:t>
      </w:r>
      <w:proofErr w:type="gram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ruptura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de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las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sustancias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, y los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átomos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que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componen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los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compuestos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por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Cs w:val="24"/>
        </w:rPr>
        <w:t>separado</w:t>
      </w:r>
      <w:proofErr w:type="spellEnd"/>
      <w:r w:rsidRPr="003F3606">
        <w:rPr>
          <w:rFonts w:ascii="Comic Sans MS" w:eastAsia="Comic Sans MS" w:hAnsi="Comic Sans MS" w:cs="Comic Sans MS"/>
          <w:spacing w:val="1"/>
          <w:szCs w:val="24"/>
        </w:rPr>
        <w:t xml:space="preserve"> y re-</w:t>
      </w:r>
    </w:p>
    <w:p w:rsidR="00590E82" w:rsidRPr="003F3606" w:rsidRDefault="00F40BF5">
      <w:pPr>
        <w:spacing w:before="1" w:after="0" w:line="315" w:lineRule="exact"/>
        <w:ind w:left="771" w:right="-20"/>
        <w:rPr>
          <w:rFonts w:ascii="Comic Sans MS" w:eastAsia="Comic Sans MS" w:hAnsi="Comic Sans MS" w:cs="Comic Sans MS"/>
          <w:szCs w:val="24"/>
        </w:rPr>
      </w:pPr>
      <w:r w:rsidRPr="003F3606">
        <w:rPr>
          <w:sz w:val="20"/>
        </w:rPr>
        <w:pict>
          <v:group id="_x0000_s1049" style="position:absolute;left:0;text-align:left;margin-left:67pt;margin-top:25.75pt;width:507.15pt;height:62.15pt;z-index:-251661312;mso-position-horizontal-relative:page" coordorigin="1340,515" coordsize="10143,1243">
            <v:group id="_x0000_s1050" style="position:absolute;left:1345;top:520;width:10133;height:1233" coordorigin="1345,520" coordsize="10133,1233">
              <v:shape id="_x0000_s1052" style="position:absolute;left:1345;top:520;width:10133;height:1233" coordorigin="1345,520" coordsize="10133,1233" path="m1345,1753r10133,l11478,520r-10133,l1345,1753xe" filled="f" strokecolor="navy" strokeweight=".5pt">
                <v:path arrowok="t"/>
              </v:shape>
              <v:shape id="_x0000_s1051" type="#_x0000_t75" style="position:absolute;left:1356;top:530;width:10116;height:814">
                <v:imagedata r:id="rId11" o:title=""/>
              </v:shape>
            </v:group>
            <w10:wrap anchorx="page"/>
          </v:group>
        </w:pict>
      </w:r>
      <w:proofErr w:type="spellStart"/>
      <w:proofErr w:type="gramStart"/>
      <w:r w:rsidRPr="003F3606">
        <w:rPr>
          <w:rFonts w:ascii="Comic Sans MS" w:eastAsia="Comic Sans MS" w:hAnsi="Comic Sans MS" w:cs="Comic Sans MS"/>
          <w:position w:val="-1"/>
          <w:szCs w:val="24"/>
        </w:rPr>
        <w:t>organizarse</w:t>
      </w:r>
      <w:proofErr w:type="spellEnd"/>
      <w:proofErr w:type="gramEnd"/>
      <w:r w:rsidRPr="003F3606">
        <w:rPr>
          <w:rFonts w:ascii="Comic Sans MS" w:eastAsia="Comic Sans MS" w:hAnsi="Comic Sans MS" w:cs="Comic Sans MS"/>
          <w:position w:val="-1"/>
          <w:szCs w:val="24"/>
        </w:rPr>
        <w:t xml:space="preserve"> en </w:t>
      </w:r>
      <w:proofErr w:type="spellStart"/>
      <w:r w:rsidRPr="003F3606">
        <w:rPr>
          <w:rFonts w:ascii="Comic Sans MS" w:eastAsia="Comic Sans MS" w:hAnsi="Comic Sans MS" w:cs="Comic Sans MS"/>
          <w:position w:val="-1"/>
          <w:szCs w:val="24"/>
        </w:rPr>
        <w:t>nuevos</w:t>
      </w:r>
      <w:proofErr w:type="spellEnd"/>
      <w:r w:rsidRPr="003F3606">
        <w:rPr>
          <w:rFonts w:ascii="Comic Sans MS" w:eastAsia="Comic Sans MS" w:hAnsi="Comic Sans MS" w:cs="Comic Sans MS"/>
          <w:position w:val="-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position w:val="-1"/>
          <w:szCs w:val="24"/>
        </w:rPr>
        <w:t>compuestos</w:t>
      </w:r>
      <w:proofErr w:type="spellEnd"/>
      <w:r w:rsidRPr="003F3606">
        <w:rPr>
          <w:rFonts w:ascii="Comic Sans MS" w:eastAsia="Comic Sans MS" w:hAnsi="Comic Sans MS" w:cs="Comic Sans MS"/>
          <w:position w:val="-1"/>
          <w:szCs w:val="24"/>
        </w:rPr>
        <w:t xml:space="preserve"> con </w:t>
      </w:r>
      <w:proofErr w:type="spellStart"/>
      <w:r w:rsidRPr="003F3606">
        <w:rPr>
          <w:rFonts w:ascii="Comic Sans MS" w:eastAsia="Comic Sans MS" w:hAnsi="Comic Sans MS" w:cs="Comic Sans MS"/>
          <w:position w:val="-1"/>
          <w:szCs w:val="24"/>
        </w:rPr>
        <w:t>nuevos</w:t>
      </w:r>
      <w:proofErr w:type="spellEnd"/>
      <w:r w:rsidRPr="003F3606">
        <w:rPr>
          <w:rFonts w:ascii="Comic Sans MS" w:eastAsia="Comic Sans MS" w:hAnsi="Comic Sans MS" w:cs="Comic Sans MS"/>
          <w:position w:val="-1"/>
          <w:szCs w:val="24"/>
        </w:rPr>
        <w:t xml:space="preserve"> enlaces </w:t>
      </w:r>
      <w:proofErr w:type="spellStart"/>
      <w:r w:rsidRPr="003F3606">
        <w:rPr>
          <w:rFonts w:ascii="Comic Sans MS" w:eastAsia="Comic Sans MS" w:hAnsi="Comic Sans MS" w:cs="Comic Sans MS"/>
          <w:position w:val="-1"/>
          <w:szCs w:val="24"/>
        </w:rPr>
        <w:t>químicos</w:t>
      </w:r>
      <w:proofErr w:type="spellEnd"/>
      <w:r w:rsidRPr="003F3606">
        <w:rPr>
          <w:rFonts w:ascii="Comic Sans MS" w:eastAsia="Comic Sans MS" w:hAnsi="Comic Sans MS" w:cs="Comic Sans MS"/>
          <w:position w:val="-1"/>
          <w:szCs w:val="24"/>
        </w:rPr>
        <w:t xml:space="preserve"> (</w:t>
      </w:r>
      <w:proofErr w:type="spellStart"/>
      <w:r w:rsidRPr="003F3606">
        <w:rPr>
          <w:rFonts w:ascii="Comic Sans MS" w:eastAsia="Comic Sans MS" w:hAnsi="Comic Sans MS" w:cs="Comic Sans MS"/>
          <w:position w:val="-1"/>
          <w:szCs w:val="24"/>
        </w:rPr>
        <w:t>v</w:t>
      </w:r>
      <w:r w:rsidRPr="003F3606">
        <w:rPr>
          <w:rFonts w:ascii="Comic Sans MS" w:eastAsia="Comic Sans MS" w:hAnsi="Comic Sans MS" w:cs="Comic Sans MS"/>
          <w:position w:val="-1"/>
          <w:szCs w:val="24"/>
        </w:rPr>
        <w:t>éase</w:t>
      </w:r>
      <w:proofErr w:type="spellEnd"/>
      <w:r w:rsidRPr="003F3606">
        <w:rPr>
          <w:rFonts w:ascii="Comic Sans MS" w:eastAsia="Comic Sans MS" w:hAnsi="Comic Sans MS" w:cs="Comic Sans MS"/>
          <w:position w:val="-1"/>
          <w:szCs w:val="24"/>
        </w:rPr>
        <w:t xml:space="preserve"> la </w:t>
      </w:r>
      <w:proofErr w:type="spellStart"/>
      <w:r w:rsidRPr="003F3606">
        <w:rPr>
          <w:rFonts w:ascii="Comic Sans MS" w:eastAsia="Comic Sans MS" w:hAnsi="Comic Sans MS" w:cs="Comic Sans MS"/>
          <w:position w:val="-1"/>
          <w:szCs w:val="24"/>
        </w:rPr>
        <w:t>figura</w:t>
      </w:r>
      <w:proofErr w:type="spellEnd"/>
      <w:r w:rsidRPr="003F3606">
        <w:rPr>
          <w:rFonts w:ascii="Comic Sans MS" w:eastAsia="Comic Sans MS" w:hAnsi="Comic Sans MS" w:cs="Comic Sans MS"/>
          <w:position w:val="-1"/>
          <w:szCs w:val="24"/>
        </w:rPr>
        <w:t xml:space="preserve"> 2).</w:t>
      </w: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before="8" w:after="0" w:line="220" w:lineRule="exact"/>
        <w:rPr>
          <w:sz w:val="20"/>
        </w:rPr>
      </w:pPr>
    </w:p>
    <w:p w:rsidR="00590E82" w:rsidRPr="003F3606" w:rsidRDefault="00F40BF5">
      <w:pPr>
        <w:spacing w:after="0" w:line="259" w:lineRule="exact"/>
        <w:ind w:left="2845" w:right="-20"/>
        <w:rPr>
          <w:rFonts w:ascii="Comic Sans MS" w:eastAsia="Comic Sans MS" w:hAnsi="Comic Sans MS" w:cs="Comic Sans MS"/>
          <w:sz w:val="18"/>
          <w:szCs w:val="20"/>
        </w:rPr>
      </w:pPr>
      <w:proofErr w:type="spellStart"/>
      <w:proofErr w:type="gram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Figura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2 -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Reactivos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sobre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el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rendimiento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de los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productos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de la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izquierda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a la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derecha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.</w:t>
      </w:r>
      <w:proofErr w:type="gramEnd"/>
    </w:p>
    <w:p w:rsidR="00590E82" w:rsidRPr="003F3606" w:rsidRDefault="00590E82">
      <w:pPr>
        <w:spacing w:before="16" w:after="0" w:line="240" w:lineRule="exact"/>
        <w:rPr>
          <w:szCs w:val="24"/>
        </w:rPr>
      </w:pPr>
    </w:p>
    <w:p w:rsidR="00590E82" w:rsidRPr="003F3606" w:rsidRDefault="00590E82">
      <w:pPr>
        <w:spacing w:after="0"/>
        <w:rPr>
          <w:sz w:val="20"/>
        </w:rPr>
        <w:sectPr w:rsidR="00590E82" w:rsidRPr="003F3606">
          <w:type w:val="continuous"/>
          <w:pgSz w:w="12240" w:h="15840"/>
          <w:pgMar w:top="1680" w:right="420" w:bottom="1160" w:left="580" w:header="720" w:footer="720" w:gutter="0"/>
          <w:cols w:space="720"/>
        </w:sectPr>
      </w:pPr>
    </w:p>
    <w:p w:rsidR="00590E82" w:rsidRPr="003F3606" w:rsidRDefault="00F40BF5">
      <w:pPr>
        <w:tabs>
          <w:tab w:val="left" w:pos="720"/>
        </w:tabs>
        <w:spacing w:after="0" w:line="320" w:lineRule="exact"/>
        <w:ind w:left="282" w:right="-17"/>
        <w:jc w:val="center"/>
        <w:rPr>
          <w:rFonts w:ascii="Comic Sans MS" w:eastAsia="Comic Sans MS" w:hAnsi="Comic Sans MS" w:cs="Comic Sans MS"/>
          <w:szCs w:val="24"/>
        </w:rPr>
      </w:pPr>
      <w:r w:rsidRPr="003F3606">
        <w:rPr>
          <w:sz w:val="20"/>
        </w:rPr>
        <w:lastRenderedPageBreak/>
        <w:pict>
          <v:group id="_x0000_s1045" style="position:absolute;left:0;text-align:left;margin-left:318.1pt;margin-top:15.8pt;width:255.7pt;height:99.95pt;z-index:-251658240;mso-position-horizontal-relative:page" coordorigin="6362,316" coordsize="5114,1999">
            <v:group id="_x0000_s1046" style="position:absolute;left:6367;top:321;width:5104;height:1989" coordorigin="6367,321" coordsize="5104,1989">
              <v:shape id="_x0000_s1048" style="position:absolute;left:6367;top:321;width:5104;height:1989" coordorigin="6367,321" coordsize="5104,1989" path="m6367,2310r5104,l11471,321r-5104,l6367,2310xe" filled="f" strokecolor="navy" strokeweight=".5pt">
                <v:path arrowok="t"/>
              </v:shape>
              <v:shape id="_x0000_s1047" type="#_x0000_t75" style="position:absolute;left:7123;top:606;width:3598;height:691">
                <v:imagedata r:id="rId12" o:title=""/>
              </v:shape>
            </v:group>
            <w10:wrap anchorx="page"/>
          </v:group>
        </w:pict>
      </w:r>
      <w:r w:rsidRPr="003F3606">
        <w:rPr>
          <w:rFonts w:ascii="Comic Sans MS" w:eastAsia="Comic Sans MS" w:hAnsi="Comic Sans MS" w:cs="Comic Sans MS"/>
          <w:b/>
          <w:bCs/>
          <w:position w:val="1"/>
          <w:szCs w:val="24"/>
        </w:rPr>
        <w:t>7</w:t>
      </w:r>
      <w:r w:rsidRPr="003F3606">
        <w:rPr>
          <w:rFonts w:ascii="Comic Sans MS" w:eastAsia="Comic Sans MS" w:hAnsi="Comic Sans MS" w:cs="Comic Sans MS"/>
          <w:b/>
          <w:bCs/>
          <w:position w:val="1"/>
          <w:szCs w:val="24"/>
        </w:rPr>
        <w:tab/>
      </w:r>
      <w:r w:rsidRPr="003F3606">
        <w:rPr>
          <w:rFonts w:ascii="Comic Sans MS" w:eastAsia="Comic Sans MS" w:hAnsi="Comic Sans MS" w:cs="Comic Sans MS"/>
          <w:position w:val="1"/>
          <w:szCs w:val="24"/>
        </w:rPr>
        <w:t xml:space="preserve">Las </w:t>
      </w:r>
      <w:proofErr w:type="spellStart"/>
      <w:r w:rsidRPr="003F3606">
        <w:rPr>
          <w:rFonts w:ascii="Comic Sans MS" w:eastAsia="Comic Sans MS" w:hAnsi="Comic Sans MS" w:cs="Comic Sans MS"/>
          <w:position w:val="1"/>
          <w:szCs w:val="24"/>
        </w:rPr>
        <w:t>sustancias</w:t>
      </w:r>
      <w:proofErr w:type="spellEnd"/>
      <w:r w:rsidRPr="003F3606">
        <w:rPr>
          <w:rFonts w:ascii="Comic Sans MS" w:eastAsia="Comic Sans MS" w:hAnsi="Comic Sans MS" w:cs="Comic Sans MS"/>
          <w:position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position w:val="1"/>
          <w:szCs w:val="24"/>
        </w:rPr>
        <w:t>que</w:t>
      </w:r>
      <w:proofErr w:type="spellEnd"/>
      <w:r w:rsidRPr="003F3606">
        <w:rPr>
          <w:rFonts w:ascii="Comic Sans MS" w:eastAsia="Comic Sans MS" w:hAnsi="Comic Sans MS" w:cs="Comic Sans MS"/>
          <w:position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position w:val="1"/>
          <w:szCs w:val="24"/>
        </w:rPr>
        <w:t>estaban</w:t>
      </w:r>
      <w:proofErr w:type="spellEnd"/>
      <w:r w:rsidRPr="003F3606">
        <w:rPr>
          <w:rFonts w:ascii="Comic Sans MS" w:eastAsia="Comic Sans MS" w:hAnsi="Comic Sans MS" w:cs="Comic Sans MS"/>
          <w:position w:val="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position w:val="1"/>
          <w:szCs w:val="24"/>
        </w:rPr>
        <w:t>presentes</w:t>
      </w:r>
      <w:proofErr w:type="spellEnd"/>
      <w:r w:rsidRPr="003F3606">
        <w:rPr>
          <w:rFonts w:ascii="Comic Sans MS" w:eastAsia="Comic Sans MS" w:hAnsi="Comic Sans MS" w:cs="Comic Sans MS"/>
          <w:position w:val="1"/>
          <w:szCs w:val="24"/>
        </w:rPr>
        <w:t xml:space="preserve"> en el</w:t>
      </w:r>
    </w:p>
    <w:p w:rsidR="00590E82" w:rsidRPr="003F3606" w:rsidRDefault="00F40BF5">
      <w:pPr>
        <w:spacing w:after="0" w:line="239" w:lineRule="auto"/>
        <w:ind w:left="771" w:right="285"/>
        <w:rPr>
          <w:rFonts w:ascii="Comic Sans MS" w:eastAsia="Comic Sans MS" w:hAnsi="Comic Sans MS" w:cs="Comic Sans MS"/>
          <w:szCs w:val="24"/>
        </w:rPr>
      </w:pPr>
      <w:proofErr w:type="gramStart"/>
      <w:r w:rsidRPr="003F3606">
        <w:rPr>
          <w:rFonts w:ascii="Comic Sans MS" w:eastAsia="Comic Sans MS" w:hAnsi="Comic Sans MS" w:cs="Comic Sans MS"/>
          <w:spacing w:val="-1"/>
          <w:szCs w:val="24"/>
        </w:rPr>
        <w:t>principio</w:t>
      </w:r>
      <w:proofErr w:type="gramEnd"/>
      <w:r w:rsidRPr="003F3606">
        <w:rPr>
          <w:rFonts w:ascii="Comic Sans MS" w:eastAsia="Comic Sans MS" w:hAnsi="Comic Sans MS" w:cs="Comic Sans MS"/>
          <w:spacing w:val="-1"/>
          <w:szCs w:val="24"/>
        </w:rPr>
        <w:t xml:space="preserve"> se </w:t>
      </w:r>
      <w:proofErr w:type="spellStart"/>
      <w:r w:rsidRPr="003F3606">
        <w:rPr>
          <w:rFonts w:ascii="Comic Sans MS" w:eastAsia="Comic Sans MS" w:hAnsi="Comic Sans MS" w:cs="Comic Sans MS"/>
          <w:spacing w:val="-1"/>
          <w:szCs w:val="24"/>
        </w:rPr>
        <w:t>llaman</w:t>
      </w:r>
      <w:proofErr w:type="spellEnd"/>
      <w:r w:rsidRPr="003F3606">
        <w:rPr>
          <w:rFonts w:ascii="Comic Sans MS" w:eastAsia="Comic Sans MS" w:hAnsi="Comic Sans MS" w:cs="Comic Sans MS"/>
          <w:spacing w:val="-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Cs w:val="24"/>
        </w:rPr>
        <w:t>reactivos</w:t>
      </w:r>
      <w:proofErr w:type="spellEnd"/>
      <w:r w:rsidRPr="003F3606">
        <w:rPr>
          <w:rFonts w:ascii="Comic Sans MS" w:eastAsia="Comic Sans MS" w:hAnsi="Comic Sans MS" w:cs="Comic Sans MS"/>
          <w:spacing w:val="-1"/>
          <w:szCs w:val="24"/>
        </w:rPr>
        <w:t xml:space="preserve"> y </w:t>
      </w:r>
      <w:proofErr w:type="spellStart"/>
      <w:r w:rsidRPr="003F3606">
        <w:rPr>
          <w:rFonts w:ascii="Comic Sans MS" w:eastAsia="Comic Sans MS" w:hAnsi="Comic Sans MS" w:cs="Comic Sans MS"/>
          <w:spacing w:val="-1"/>
          <w:szCs w:val="24"/>
        </w:rPr>
        <w:t>las</w:t>
      </w:r>
      <w:proofErr w:type="spellEnd"/>
      <w:r w:rsidRPr="003F3606">
        <w:rPr>
          <w:rFonts w:ascii="Comic Sans MS" w:eastAsia="Comic Sans MS" w:hAnsi="Comic Sans MS" w:cs="Comic Sans MS"/>
          <w:spacing w:val="-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Cs w:val="24"/>
        </w:rPr>
        <w:t>sustancias</w:t>
      </w:r>
      <w:proofErr w:type="spellEnd"/>
      <w:r w:rsidRPr="003F3606">
        <w:rPr>
          <w:rFonts w:ascii="Comic Sans MS" w:eastAsia="Comic Sans MS" w:hAnsi="Comic Sans MS" w:cs="Comic Sans MS"/>
          <w:spacing w:val="-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Cs w:val="24"/>
        </w:rPr>
        <w:t>presentes</w:t>
      </w:r>
      <w:proofErr w:type="spellEnd"/>
      <w:r w:rsidRPr="003F3606">
        <w:rPr>
          <w:rFonts w:ascii="Comic Sans MS" w:eastAsia="Comic Sans MS" w:hAnsi="Comic Sans MS" w:cs="Comic Sans MS"/>
          <w:spacing w:val="-1"/>
          <w:szCs w:val="24"/>
        </w:rPr>
        <w:t xml:space="preserve"> al final son los</w:t>
      </w:r>
    </w:p>
    <w:p w:rsidR="00590E82" w:rsidRPr="003F3606" w:rsidRDefault="00F40BF5">
      <w:pPr>
        <w:spacing w:before="7" w:after="0" w:line="234" w:lineRule="auto"/>
        <w:ind w:left="771" w:right="-72"/>
        <w:rPr>
          <w:rFonts w:ascii="Comic Sans MS" w:eastAsia="Comic Sans MS" w:hAnsi="Comic Sans MS" w:cs="Comic Sans MS"/>
          <w:szCs w:val="24"/>
        </w:rPr>
      </w:pPr>
      <w:proofErr w:type="spellStart"/>
      <w:proofErr w:type="gramStart"/>
      <w:r w:rsidRPr="003F3606">
        <w:rPr>
          <w:rFonts w:ascii="Comic Sans MS" w:eastAsia="Comic Sans MS" w:hAnsi="Comic Sans MS" w:cs="Comic Sans MS"/>
          <w:spacing w:val="-1"/>
          <w:szCs w:val="24"/>
        </w:rPr>
        <w:t>productos</w:t>
      </w:r>
      <w:proofErr w:type="spellEnd"/>
      <w:proofErr w:type="gramEnd"/>
      <w:r w:rsidRPr="003F3606">
        <w:rPr>
          <w:rFonts w:ascii="Comic Sans MS" w:eastAsia="Comic Sans MS" w:hAnsi="Comic Sans MS" w:cs="Comic Sans MS"/>
          <w:spacing w:val="-1"/>
          <w:szCs w:val="24"/>
        </w:rPr>
        <w:t xml:space="preserve">. Los </w:t>
      </w:r>
      <w:proofErr w:type="spellStart"/>
      <w:r w:rsidRPr="003F3606">
        <w:rPr>
          <w:rFonts w:ascii="Comic Sans MS" w:eastAsia="Comic Sans MS" w:hAnsi="Comic Sans MS" w:cs="Comic Sans MS"/>
          <w:spacing w:val="-1"/>
          <w:szCs w:val="24"/>
        </w:rPr>
        <w:t>productos</w:t>
      </w:r>
      <w:proofErr w:type="spellEnd"/>
      <w:r w:rsidRPr="003F3606">
        <w:rPr>
          <w:rFonts w:ascii="Comic Sans MS" w:eastAsia="Comic Sans MS" w:hAnsi="Comic Sans MS" w:cs="Comic Sans MS"/>
          <w:spacing w:val="-1"/>
          <w:szCs w:val="24"/>
        </w:rPr>
        <w:t xml:space="preserve"> se </w:t>
      </w:r>
      <w:proofErr w:type="spellStart"/>
      <w:r w:rsidRPr="003F3606">
        <w:rPr>
          <w:rFonts w:ascii="Comic Sans MS" w:eastAsia="Comic Sans MS" w:hAnsi="Comic Sans MS" w:cs="Comic Sans MS"/>
          <w:spacing w:val="-1"/>
          <w:szCs w:val="24"/>
        </w:rPr>
        <w:t>encuentran</w:t>
      </w:r>
      <w:proofErr w:type="spellEnd"/>
      <w:r w:rsidRPr="003F3606">
        <w:rPr>
          <w:rFonts w:ascii="Comic Sans MS" w:eastAsia="Comic Sans MS" w:hAnsi="Comic Sans MS" w:cs="Comic Sans MS"/>
          <w:spacing w:val="-1"/>
          <w:szCs w:val="24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Cs w:val="24"/>
        </w:rPr>
        <w:t>después</w:t>
      </w:r>
      <w:proofErr w:type="spellEnd"/>
      <w:r w:rsidRPr="003F3606">
        <w:rPr>
          <w:rFonts w:ascii="Comic Sans MS" w:eastAsia="Comic Sans MS" w:hAnsi="Comic Sans MS" w:cs="Comic Sans MS"/>
          <w:spacing w:val="-1"/>
          <w:szCs w:val="24"/>
        </w:rPr>
        <w:t xml:space="preserve"> de la </w:t>
      </w:r>
      <w:proofErr w:type="spellStart"/>
      <w:r w:rsidRPr="003F3606">
        <w:rPr>
          <w:rFonts w:ascii="Comic Sans MS" w:eastAsia="Comic Sans MS" w:hAnsi="Comic Sans MS" w:cs="Comic Sans MS"/>
          <w:spacing w:val="-1"/>
          <w:szCs w:val="24"/>
        </w:rPr>
        <w:t>flecha</w:t>
      </w:r>
      <w:proofErr w:type="spellEnd"/>
      <w:r w:rsidRPr="003F3606">
        <w:rPr>
          <w:rFonts w:ascii="Comic Sans MS" w:eastAsia="Comic Sans MS" w:hAnsi="Comic Sans MS" w:cs="Comic Sans MS"/>
          <w:spacing w:val="-1"/>
          <w:szCs w:val="24"/>
        </w:rPr>
        <w:t xml:space="preserve"> </w:t>
      </w:r>
      <w:r w:rsidRPr="003F3606">
        <w:rPr>
          <w:rFonts w:ascii="MS PGothic" w:eastAsia="MS PGothic" w:hAnsi="MS PGothic" w:cs="MS PGothic"/>
          <w:szCs w:val="24"/>
        </w:rPr>
        <w:t>→</w:t>
      </w:r>
      <w:r w:rsidRPr="003F3606">
        <w:rPr>
          <w:rFonts w:ascii="Comic Sans MS" w:eastAsia="Comic Sans MS" w:hAnsi="Comic Sans MS" w:cs="Comic Sans MS"/>
          <w:szCs w:val="24"/>
        </w:rPr>
        <w:t xml:space="preserve">y son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por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lo general a la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derecha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(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véase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la </w:t>
      </w:r>
      <w:proofErr w:type="spellStart"/>
      <w:r w:rsidRPr="003F3606">
        <w:rPr>
          <w:rFonts w:ascii="Comic Sans MS" w:eastAsia="Comic Sans MS" w:hAnsi="Comic Sans MS" w:cs="Comic Sans MS"/>
          <w:szCs w:val="24"/>
        </w:rPr>
        <w:t>figura</w:t>
      </w:r>
      <w:proofErr w:type="spellEnd"/>
      <w:r w:rsidRPr="003F3606">
        <w:rPr>
          <w:rFonts w:ascii="Comic Sans MS" w:eastAsia="Comic Sans MS" w:hAnsi="Comic Sans MS" w:cs="Comic Sans MS"/>
          <w:szCs w:val="24"/>
        </w:rPr>
        <w:t xml:space="preserve"> 3)</w:t>
      </w:r>
    </w:p>
    <w:p w:rsidR="00590E82" w:rsidRPr="003F3606" w:rsidRDefault="00F40BF5">
      <w:pPr>
        <w:spacing w:before="8" w:after="0" w:line="160" w:lineRule="exact"/>
        <w:rPr>
          <w:sz w:val="14"/>
          <w:szCs w:val="16"/>
        </w:rPr>
      </w:pPr>
      <w:r w:rsidRPr="003F3606">
        <w:rPr>
          <w:sz w:val="20"/>
        </w:rPr>
        <w:br w:type="column"/>
      </w: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F40BF5">
      <w:pPr>
        <w:spacing w:after="0" w:line="241" w:lineRule="auto"/>
        <w:ind w:left="528" w:right="1099" w:hanging="528"/>
        <w:rPr>
          <w:rFonts w:ascii="Comic Sans MS" w:eastAsia="Comic Sans MS" w:hAnsi="Comic Sans MS" w:cs="Comic Sans MS"/>
          <w:sz w:val="18"/>
          <w:szCs w:val="20"/>
        </w:rPr>
      </w:pPr>
      <w:proofErr w:type="spellStart"/>
      <w:proofErr w:type="gram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Figura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3 -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Reactivos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sobre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el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rendimiento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de los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productos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de la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izquierda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a la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derecha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.</w:t>
      </w:r>
      <w:proofErr w:type="gramEnd"/>
    </w:p>
    <w:p w:rsidR="00590E82" w:rsidRPr="003F3606" w:rsidRDefault="00590E82">
      <w:pPr>
        <w:spacing w:after="0"/>
        <w:rPr>
          <w:sz w:val="20"/>
        </w:rPr>
        <w:sectPr w:rsidR="00590E82" w:rsidRPr="003F3606">
          <w:type w:val="continuous"/>
          <w:pgSz w:w="12240" w:h="15840"/>
          <w:pgMar w:top="1680" w:right="420" w:bottom="1160" w:left="580" w:header="720" w:footer="720" w:gutter="0"/>
          <w:cols w:num="2" w:space="720" w:equalWidth="0">
            <w:col w:w="5425" w:space="1171"/>
            <w:col w:w="4644"/>
          </w:cols>
        </w:sect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before="16" w:after="0" w:line="240" w:lineRule="exact"/>
        <w:rPr>
          <w:szCs w:val="24"/>
        </w:rPr>
      </w:pPr>
    </w:p>
    <w:p w:rsidR="00590E82" w:rsidRPr="003F3606" w:rsidRDefault="00F40BF5">
      <w:pPr>
        <w:tabs>
          <w:tab w:val="left" w:pos="760"/>
        </w:tabs>
        <w:spacing w:after="0" w:line="276" w:lineRule="exact"/>
        <w:ind w:left="320" w:right="-20"/>
        <w:rPr>
          <w:rFonts w:ascii="Comic Sans MS" w:eastAsia="Comic Sans MS" w:hAnsi="Comic Sans MS" w:cs="Comic Sans MS"/>
          <w:sz w:val="18"/>
          <w:szCs w:val="20"/>
        </w:rPr>
      </w:pPr>
      <w:r w:rsidRPr="003F3606">
        <w:rPr>
          <w:sz w:val="20"/>
        </w:rPr>
        <w:pict>
          <v:group id="_x0000_s1041" style="position:absolute;left:0;text-align:left;margin-left:309pt;margin-top:-9.8pt;width:263.4pt;height:106.85pt;z-index:-251654144;mso-position-horizontal-relative:page" coordorigin="6180,-196" coordsize="5268,2137">
            <v:group id="_x0000_s1042" style="position:absolute;left:6185;top:-191;width:5258;height:2127" coordorigin="6185,-191" coordsize="5258,2127">
              <v:shape id="_x0000_s1044" style="position:absolute;left:6185;top:-191;width:5258;height:2127" coordorigin="6185,-191" coordsize="5258,2127" path="m6185,1936r5258,l11443,-191r-5258,l6185,1936xe" filled="f" strokecolor="navy" strokeweight=".5pt">
                <v:path arrowok="t"/>
              </v:shape>
              <v:shape id="_x0000_s1043" type="#_x0000_t75" style="position:absolute;left:6476;top:-183;width:4680;height:1786">
                <v:imagedata r:id="rId13" o:title=""/>
              </v:shape>
            </v:group>
            <w10:wrap anchorx="page"/>
          </v:group>
        </w:pict>
      </w:r>
      <w:r w:rsidRPr="003F3606">
        <w:rPr>
          <w:rFonts w:ascii="Comic Sans MS" w:eastAsia="Comic Sans MS" w:hAnsi="Comic Sans MS" w:cs="Comic Sans MS"/>
          <w:b/>
          <w:bCs/>
          <w:sz w:val="18"/>
          <w:szCs w:val="20"/>
        </w:rPr>
        <w:t>8</w:t>
      </w:r>
      <w:r w:rsidRPr="003F3606">
        <w:rPr>
          <w:rFonts w:ascii="Comic Sans MS" w:eastAsia="Comic Sans MS" w:hAnsi="Comic Sans MS" w:cs="Comic Sans MS"/>
          <w:b/>
          <w:bCs/>
          <w:sz w:val="18"/>
          <w:szCs w:val="20"/>
        </w:rPr>
        <w:tab/>
      </w:r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Los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químicos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tienen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la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elección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de los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métodos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de</w:t>
      </w:r>
    </w:p>
    <w:p w:rsidR="00590E82" w:rsidRPr="003F3606" w:rsidRDefault="00F40BF5">
      <w:pPr>
        <w:spacing w:before="1" w:after="0" w:line="276" w:lineRule="exact"/>
        <w:ind w:left="771" w:right="5799"/>
        <w:rPr>
          <w:rFonts w:ascii="Comic Sans MS" w:eastAsia="Comic Sans MS" w:hAnsi="Comic Sans MS" w:cs="Comic Sans MS"/>
          <w:sz w:val="18"/>
          <w:szCs w:val="20"/>
        </w:rPr>
      </w:pPr>
      <w:proofErr w:type="spellStart"/>
      <w:proofErr w:type="gram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que</w:t>
      </w:r>
      <w:proofErr w:type="spellEnd"/>
      <w:proofErr w:type="gram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describe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una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reacción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química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.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Podrían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hacer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</w:t>
      </w:r>
      <w:proofErr w:type="gram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un</w:t>
      </w:r>
      <w:proofErr w:type="gram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dibujo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de la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reacción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química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(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ver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Fig. 4).</w:t>
      </w:r>
    </w:p>
    <w:p w:rsidR="00590E82" w:rsidRPr="003F3606" w:rsidRDefault="00590E82">
      <w:pPr>
        <w:spacing w:before="6" w:after="0" w:line="280" w:lineRule="exact"/>
        <w:rPr>
          <w:sz w:val="24"/>
          <w:szCs w:val="28"/>
        </w:rPr>
      </w:pPr>
    </w:p>
    <w:p w:rsidR="00590E82" w:rsidRPr="003F3606" w:rsidRDefault="00590E82">
      <w:pPr>
        <w:spacing w:after="0"/>
        <w:rPr>
          <w:sz w:val="20"/>
        </w:rPr>
        <w:sectPr w:rsidR="00590E82" w:rsidRPr="003F3606">
          <w:pgSz w:w="12240" w:h="15840"/>
          <w:pgMar w:top="1680" w:right="420" w:bottom="1160" w:left="580" w:header="540" w:footer="976" w:gutter="0"/>
          <w:cols w:space="720"/>
        </w:sectPr>
      </w:pPr>
    </w:p>
    <w:p w:rsidR="00590E82" w:rsidRPr="003F3606" w:rsidRDefault="00F40BF5">
      <w:pPr>
        <w:tabs>
          <w:tab w:val="left" w:pos="760"/>
        </w:tabs>
        <w:spacing w:after="0" w:line="276" w:lineRule="exact"/>
        <w:ind w:left="320" w:right="-20"/>
        <w:rPr>
          <w:rFonts w:ascii="Comic Sans MS" w:eastAsia="Comic Sans MS" w:hAnsi="Comic Sans MS" w:cs="Comic Sans MS"/>
          <w:sz w:val="18"/>
          <w:szCs w:val="20"/>
        </w:rPr>
      </w:pPr>
      <w:r w:rsidRPr="003F3606">
        <w:rPr>
          <w:rFonts w:ascii="Comic Sans MS" w:eastAsia="Comic Sans MS" w:hAnsi="Comic Sans MS" w:cs="Comic Sans MS"/>
          <w:b/>
          <w:bCs/>
          <w:sz w:val="18"/>
          <w:szCs w:val="20"/>
        </w:rPr>
        <w:lastRenderedPageBreak/>
        <w:t>9</w:t>
      </w:r>
      <w:r w:rsidRPr="003F3606">
        <w:rPr>
          <w:rFonts w:ascii="Comic Sans MS" w:eastAsia="Comic Sans MS" w:hAnsi="Comic Sans MS" w:cs="Comic Sans MS"/>
          <w:b/>
          <w:bCs/>
          <w:sz w:val="18"/>
          <w:szCs w:val="20"/>
        </w:rPr>
        <w:tab/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Podrían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escribir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una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ecuación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de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palabra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para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la</w:t>
      </w:r>
    </w:p>
    <w:p w:rsidR="00590E82" w:rsidRPr="003F3606" w:rsidRDefault="00F40BF5">
      <w:pPr>
        <w:spacing w:before="3" w:after="0" w:line="227" w:lineRule="auto"/>
        <w:ind w:left="771" w:right="-62"/>
        <w:jc w:val="both"/>
        <w:rPr>
          <w:rFonts w:ascii="Comic Sans MS" w:eastAsia="Comic Sans MS" w:hAnsi="Comic Sans MS" w:cs="Comic Sans MS"/>
          <w:sz w:val="20"/>
          <w:szCs w:val="21"/>
        </w:rPr>
      </w:pPr>
      <w:proofErr w:type="spellStart"/>
      <w:proofErr w:type="gram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reacción</w:t>
      </w:r>
      <w:proofErr w:type="spellEnd"/>
      <w:proofErr w:type="gram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química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. </w:t>
      </w:r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 xml:space="preserve">Dos </w:t>
      </w:r>
      <w:proofErr w:type="spellStart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>moléculas</w:t>
      </w:r>
      <w:proofErr w:type="spellEnd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 xml:space="preserve"> de gas de </w:t>
      </w:r>
      <w:proofErr w:type="spellStart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>hi</w:t>
      </w:r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>drógeno</w:t>
      </w:r>
      <w:proofErr w:type="spellEnd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>reaccionan</w:t>
      </w:r>
      <w:proofErr w:type="spellEnd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 xml:space="preserve"> con </w:t>
      </w:r>
      <w:proofErr w:type="spellStart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>una</w:t>
      </w:r>
      <w:proofErr w:type="spellEnd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>molécula</w:t>
      </w:r>
      <w:proofErr w:type="spellEnd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 xml:space="preserve"> de gas </w:t>
      </w:r>
      <w:proofErr w:type="spellStart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>oxígeno</w:t>
      </w:r>
      <w:proofErr w:type="spellEnd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>para</w:t>
      </w:r>
      <w:proofErr w:type="spellEnd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>producir</w:t>
      </w:r>
      <w:proofErr w:type="spellEnd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 xml:space="preserve"> dos </w:t>
      </w:r>
      <w:proofErr w:type="spellStart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>moléculas</w:t>
      </w:r>
      <w:proofErr w:type="spellEnd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 xml:space="preserve"> de </w:t>
      </w:r>
      <w:proofErr w:type="spellStart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>agua</w:t>
      </w:r>
      <w:proofErr w:type="spellEnd"/>
      <w:r w:rsidRPr="003F3606">
        <w:rPr>
          <w:rFonts w:ascii="Comic Sans MS" w:eastAsia="Comic Sans MS" w:hAnsi="Comic Sans MS" w:cs="Comic Sans MS"/>
          <w:color w:val="0000FF"/>
          <w:spacing w:val="1"/>
          <w:sz w:val="20"/>
          <w:szCs w:val="21"/>
        </w:rPr>
        <w:t>.</w:t>
      </w:r>
    </w:p>
    <w:p w:rsidR="00590E82" w:rsidRPr="003F3606" w:rsidRDefault="00590E82">
      <w:pPr>
        <w:spacing w:before="3" w:after="0" w:line="280" w:lineRule="exact"/>
        <w:rPr>
          <w:sz w:val="24"/>
          <w:szCs w:val="28"/>
        </w:rPr>
      </w:pPr>
    </w:p>
    <w:p w:rsidR="00590E82" w:rsidRPr="003F3606" w:rsidRDefault="00F40BF5">
      <w:pPr>
        <w:tabs>
          <w:tab w:val="left" w:pos="760"/>
        </w:tabs>
        <w:spacing w:after="0" w:line="276" w:lineRule="exact"/>
        <w:ind w:left="771" w:right="-62" w:hanging="451"/>
        <w:rPr>
          <w:rFonts w:ascii="Comic Sans MS" w:eastAsia="Comic Sans MS" w:hAnsi="Comic Sans MS" w:cs="Comic Sans MS"/>
          <w:sz w:val="18"/>
          <w:szCs w:val="20"/>
        </w:rPr>
      </w:pPr>
      <w:r w:rsidRPr="003F3606">
        <w:rPr>
          <w:rFonts w:ascii="Comic Sans MS" w:eastAsia="Comic Sans MS" w:hAnsi="Comic Sans MS" w:cs="Comic Sans MS"/>
          <w:b/>
          <w:bCs/>
          <w:spacing w:val="1"/>
          <w:sz w:val="18"/>
          <w:szCs w:val="20"/>
        </w:rPr>
        <w:t>10</w:t>
      </w:r>
      <w:r w:rsidRPr="003F3606">
        <w:rPr>
          <w:rFonts w:ascii="Comic Sans MS" w:eastAsia="Comic Sans MS" w:hAnsi="Comic Sans MS" w:cs="Comic Sans MS"/>
          <w:b/>
          <w:bCs/>
          <w:sz w:val="18"/>
          <w:szCs w:val="20"/>
        </w:rPr>
        <w:tab/>
      </w:r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La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tercera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forma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escribir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la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ecuación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en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taquigrafía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química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(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véase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la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Figura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5).</w:t>
      </w:r>
    </w:p>
    <w:p w:rsidR="00590E82" w:rsidRPr="003F3606" w:rsidRDefault="00590E82">
      <w:pPr>
        <w:spacing w:before="4" w:after="0" w:line="280" w:lineRule="exact"/>
        <w:rPr>
          <w:sz w:val="24"/>
          <w:szCs w:val="28"/>
        </w:rPr>
      </w:pPr>
    </w:p>
    <w:p w:rsidR="00590E82" w:rsidRPr="003F3606" w:rsidRDefault="00F40BF5">
      <w:pPr>
        <w:tabs>
          <w:tab w:val="left" w:pos="760"/>
        </w:tabs>
        <w:spacing w:after="0" w:line="278" w:lineRule="exact"/>
        <w:ind w:left="771" w:right="159" w:hanging="451"/>
        <w:rPr>
          <w:rFonts w:ascii="Comic Sans MS" w:eastAsia="Comic Sans MS" w:hAnsi="Comic Sans MS" w:cs="Comic Sans MS"/>
          <w:sz w:val="18"/>
          <w:szCs w:val="20"/>
        </w:rPr>
      </w:pPr>
      <w:r w:rsidRPr="003F3606">
        <w:rPr>
          <w:rFonts w:ascii="Comic Sans MS" w:eastAsia="Comic Sans MS" w:hAnsi="Comic Sans MS" w:cs="Comic Sans MS"/>
          <w:b/>
          <w:bCs/>
          <w:spacing w:val="1"/>
          <w:sz w:val="18"/>
          <w:szCs w:val="20"/>
        </w:rPr>
        <w:t>11</w:t>
      </w:r>
      <w:r w:rsidRPr="003F3606">
        <w:rPr>
          <w:rFonts w:ascii="Comic Sans MS" w:eastAsia="Comic Sans MS" w:hAnsi="Comic Sans MS" w:cs="Comic Sans MS"/>
          <w:b/>
          <w:bCs/>
          <w:sz w:val="18"/>
          <w:szCs w:val="20"/>
        </w:rPr>
        <w:tab/>
      </w:r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En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las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reacciones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químicas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,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átomos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nunca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se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crean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o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destruyen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.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Esto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sigue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la ley de</w:t>
      </w:r>
    </w:p>
    <w:p w:rsidR="00590E82" w:rsidRPr="003F3606" w:rsidRDefault="00F40BF5">
      <w:pPr>
        <w:spacing w:after="0" w:line="200" w:lineRule="exact"/>
        <w:rPr>
          <w:sz w:val="18"/>
          <w:szCs w:val="20"/>
        </w:rPr>
      </w:pPr>
      <w:r w:rsidRPr="003F3606">
        <w:rPr>
          <w:sz w:val="20"/>
        </w:rPr>
        <w:br w:type="column"/>
      </w:r>
    </w:p>
    <w:p w:rsidR="00590E82" w:rsidRPr="003F3606" w:rsidRDefault="00590E82">
      <w:pPr>
        <w:spacing w:before="2" w:after="0" w:line="280" w:lineRule="exact"/>
        <w:rPr>
          <w:sz w:val="24"/>
          <w:szCs w:val="28"/>
        </w:rPr>
      </w:pPr>
    </w:p>
    <w:p w:rsidR="00590E82" w:rsidRPr="003F3606" w:rsidRDefault="00F40BF5">
      <w:pPr>
        <w:spacing w:after="0" w:line="240" w:lineRule="auto"/>
        <w:ind w:left="36" w:right="-20"/>
        <w:rPr>
          <w:rFonts w:ascii="Comic Sans MS" w:eastAsia="Comic Sans MS" w:hAnsi="Comic Sans MS" w:cs="Comic Sans MS"/>
          <w:sz w:val="18"/>
          <w:szCs w:val="20"/>
        </w:rPr>
      </w:pPr>
      <w:r w:rsidRPr="003F3606">
        <w:rPr>
          <w:sz w:val="20"/>
        </w:rPr>
        <w:pict>
          <v:group id="_x0000_s1037" style="position:absolute;left:0;text-align:left;margin-left:307.2pt;margin-top:41.9pt;width:263.4pt;height:61.3pt;z-index:-251656192;mso-position-horizontal-relative:page" coordorigin="6144,838" coordsize="5268,1226">
            <v:group id="_x0000_s1038" style="position:absolute;left:6149;top:843;width:5258;height:1216" coordorigin="6149,843" coordsize="5258,1216">
              <v:shape id="_x0000_s1040" style="position:absolute;left:6149;top:843;width:5258;height:1216" coordorigin="6149,843" coordsize="5258,1216" path="m6149,2059r5258,l11407,843r-5258,l6149,2059xe" filled="f" strokecolor="navy" strokeweight=".5pt">
                <v:path arrowok="t"/>
              </v:shape>
              <v:shape id="_x0000_s1039" type="#_x0000_t75" style="position:absolute;left:6258;top:855;width:5054;height:825">
                <v:imagedata r:id="rId14" o:title=""/>
              </v:shape>
            </v:group>
            <w10:wrap anchorx="page"/>
          </v:group>
        </w:pic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Figura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4 - El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hidrógeno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y el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oxígeno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se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combinan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para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formar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agua</w:t>
      </w:r>
      <w:proofErr w:type="spellEnd"/>
    </w:p>
    <w:p w:rsidR="00590E82" w:rsidRPr="003F3606" w:rsidRDefault="00590E82">
      <w:pPr>
        <w:spacing w:before="2" w:after="0" w:line="190" w:lineRule="exact"/>
        <w:rPr>
          <w:sz w:val="18"/>
          <w:szCs w:val="19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F40BF5">
      <w:pPr>
        <w:spacing w:after="0" w:line="240" w:lineRule="auto"/>
        <w:ind w:right="-20"/>
        <w:rPr>
          <w:rFonts w:ascii="Comic Sans MS" w:eastAsia="Comic Sans MS" w:hAnsi="Comic Sans MS" w:cs="Comic Sans MS"/>
          <w:sz w:val="18"/>
          <w:szCs w:val="20"/>
        </w:rPr>
      </w:pP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Figura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5 - El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hidrógeno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y el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oxígeno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se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combinan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para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formar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agua</w:t>
      </w:r>
      <w:proofErr w:type="spellEnd"/>
    </w:p>
    <w:p w:rsidR="00590E82" w:rsidRPr="003F3606" w:rsidRDefault="00590E82">
      <w:pPr>
        <w:spacing w:after="0"/>
        <w:rPr>
          <w:sz w:val="20"/>
        </w:rPr>
        <w:sectPr w:rsidR="00590E82" w:rsidRPr="003F3606">
          <w:type w:val="continuous"/>
          <w:pgSz w:w="12240" w:h="15840"/>
          <w:pgMar w:top="1680" w:right="420" w:bottom="1160" w:left="580" w:header="720" w:footer="720" w:gutter="0"/>
          <w:cols w:num="2" w:space="720" w:equalWidth="0">
            <w:col w:w="5394" w:space="196"/>
            <w:col w:w="5650"/>
          </w:cols>
        </w:sectPr>
      </w:pPr>
    </w:p>
    <w:p w:rsidR="00590E82" w:rsidRPr="003F3606" w:rsidRDefault="00F40BF5">
      <w:pPr>
        <w:spacing w:before="2" w:after="0" w:line="276" w:lineRule="exact"/>
        <w:ind w:left="771" w:right="757"/>
        <w:rPr>
          <w:rFonts w:ascii="Comic Sans MS" w:eastAsia="Comic Sans MS" w:hAnsi="Comic Sans MS" w:cs="Comic Sans MS"/>
          <w:sz w:val="18"/>
          <w:szCs w:val="20"/>
        </w:rPr>
      </w:pPr>
      <w:proofErr w:type="spellStart"/>
      <w:proofErr w:type="gram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lastRenderedPageBreak/>
        <w:t>conservación</w:t>
      </w:r>
      <w:proofErr w:type="spellEnd"/>
      <w:proofErr w:type="gram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de la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masa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. </w:t>
      </w:r>
      <w:proofErr w:type="gram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Los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mismos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átomos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que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estaban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presentes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en los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reactivos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están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presentes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en los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productos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- no son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más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que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re-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organizados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en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diferentes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arreglos</w:t>
      </w:r>
      <w:proofErr w:type="spellEnd"/>
      <w:r w:rsidRPr="003F3606">
        <w:rPr>
          <w:rFonts w:ascii="Comic Sans MS" w:eastAsia="Comic Sans MS" w:hAnsi="Comic Sans MS" w:cs="Comic Sans MS"/>
          <w:spacing w:val="1"/>
          <w:sz w:val="18"/>
          <w:szCs w:val="20"/>
        </w:rPr>
        <w:t>.</w:t>
      </w:r>
      <w:proofErr w:type="gramEnd"/>
    </w:p>
    <w:p w:rsidR="00590E82" w:rsidRPr="003F3606" w:rsidRDefault="00590E82">
      <w:pPr>
        <w:spacing w:before="7" w:after="0" w:line="280" w:lineRule="exact"/>
        <w:rPr>
          <w:sz w:val="24"/>
          <w:szCs w:val="28"/>
        </w:rPr>
      </w:pPr>
    </w:p>
    <w:p w:rsidR="00590E82" w:rsidRPr="003F3606" w:rsidRDefault="00F40BF5">
      <w:pPr>
        <w:tabs>
          <w:tab w:val="left" w:pos="760"/>
        </w:tabs>
        <w:spacing w:after="0" w:line="238" w:lineRule="auto"/>
        <w:ind w:left="771" w:right="418" w:hanging="451"/>
        <w:rPr>
          <w:rFonts w:ascii="Comic Sans MS" w:eastAsia="Comic Sans MS" w:hAnsi="Comic Sans MS" w:cs="Comic Sans MS"/>
          <w:sz w:val="18"/>
          <w:szCs w:val="20"/>
        </w:rPr>
      </w:pPr>
      <w:r w:rsidRPr="003F3606">
        <w:rPr>
          <w:rFonts w:ascii="Comic Sans MS" w:eastAsia="Comic Sans MS" w:hAnsi="Comic Sans MS" w:cs="Comic Sans MS"/>
          <w:b/>
          <w:bCs/>
          <w:spacing w:val="1"/>
          <w:sz w:val="18"/>
          <w:szCs w:val="20"/>
        </w:rPr>
        <w:t>12</w:t>
      </w:r>
      <w:r w:rsidRPr="003F3606">
        <w:rPr>
          <w:rFonts w:ascii="Comic Sans MS" w:eastAsia="Comic Sans MS" w:hAnsi="Comic Sans MS" w:cs="Comic Sans MS"/>
          <w:b/>
          <w:bCs/>
          <w:sz w:val="18"/>
          <w:szCs w:val="20"/>
        </w:rPr>
        <w:tab/>
      </w:r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En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una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ecuación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química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completa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, los dos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lados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de la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ecuación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deben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ser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equi</w:t>
      </w:r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libradas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. </w:t>
      </w:r>
      <w:proofErr w:type="spellStart"/>
      <w:proofErr w:type="gram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Eso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, en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una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ecuación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química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completa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, el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mismo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número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de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cada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átomo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debe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estar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presente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en los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reactivos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y los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productos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lados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de la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ecuación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.</w:t>
      </w:r>
      <w:proofErr w:type="gramEnd"/>
    </w:p>
    <w:p w:rsidR="00590E82" w:rsidRPr="003F3606" w:rsidRDefault="003F3606">
      <w:pPr>
        <w:spacing w:before="6" w:after="0" w:line="280" w:lineRule="exact"/>
        <w:rPr>
          <w:sz w:val="24"/>
          <w:szCs w:val="28"/>
        </w:rPr>
      </w:pPr>
      <w:r w:rsidRPr="003F3606">
        <w:rPr>
          <w:sz w:val="20"/>
        </w:rPr>
        <w:pict>
          <v:group id="_x0000_s1033" style="position:absolute;margin-left:380.3pt;margin-top:11.7pt;width:195.5pt;height:92.95pt;z-index:-251655168;mso-position-horizontal-relative:page" coordorigin="7601,1013" coordsize="3910,1859">
            <v:group id="_x0000_s1034" style="position:absolute;left:7606;top:1018;width:3900;height:1849" coordorigin="7606,1018" coordsize="3900,1849">
              <v:shape id="_x0000_s1036" style="position:absolute;left:7606;top:1018;width:3900;height:1849" coordorigin="7606,1018" coordsize="3900,1849" path="m7606,2867r3900,l11506,1018r-3900,l7606,2867xe" filled="f" strokecolor="navy" strokeweight=".5pt">
                <v:path arrowok="t"/>
              </v:shape>
              <v:shape id="_x0000_s1035" type="#_x0000_t75" style="position:absolute;left:7761;top:1301;width:3593;height:1289">
                <v:imagedata r:id="rId15" o:title=""/>
              </v:shape>
            </v:group>
            <w10:wrap anchorx="page"/>
          </v:group>
        </w:pict>
      </w:r>
    </w:p>
    <w:p w:rsidR="00590E82" w:rsidRPr="003F3606" w:rsidRDefault="00590E82">
      <w:pPr>
        <w:spacing w:after="0"/>
        <w:rPr>
          <w:sz w:val="20"/>
        </w:rPr>
        <w:sectPr w:rsidR="00590E82" w:rsidRPr="003F3606">
          <w:type w:val="continuous"/>
          <w:pgSz w:w="12240" w:h="15840"/>
          <w:pgMar w:top="1680" w:right="420" w:bottom="1160" w:left="580" w:header="720" w:footer="720" w:gutter="0"/>
          <w:cols w:space="720"/>
        </w:sectPr>
      </w:pPr>
    </w:p>
    <w:p w:rsidR="00590E82" w:rsidRPr="003F3606" w:rsidRDefault="00F40BF5">
      <w:pPr>
        <w:tabs>
          <w:tab w:val="left" w:pos="760"/>
        </w:tabs>
        <w:spacing w:after="0" w:line="276" w:lineRule="exact"/>
        <w:ind w:left="320" w:right="-20"/>
        <w:rPr>
          <w:rFonts w:ascii="Comic Sans MS" w:eastAsia="Comic Sans MS" w:hAnsi="Comic Sans MS" w:cs="Comic Sans MS"/>
          <w:sz w:val="18"/>
          <w:szCs w:val="20"/>
        </w:rPr>
      </w:pPr>
      <w:r w:rsidRPr="003F3606">
        <w:rPr>
          <w:rFonts w:ascii="Comic Sans MS" w:eastAsia="Comic Sans MS" w:hAnsi="Comic Sans MS" w:cs="Comic Sans MS"/>
          <w:b/>
          <w:bCs/>
          <w:spacing w:val="1"/>
          <w:sz w:val="18"/>
          <w:szCs w:val="20"/>
        </w:rPr>
        <w:lastRenderedPageBreak/>
        <w:t>13</w:t>
      </w:r>
      <w:r w:rsidRPr="003F3606">
        <w:rPr>
          <w:rFonts w:ascii="Comic Sans MS" w:eastAsia="Comic Sans MS" w:hAnsi="Comic Sans MS" w:cs="Comic Sans MS"/>
          <w:b/>
          <w:bCs/>
          <w:sz w:val="18"/>
          <w:szCs w:val="20"/>
        </w:rPr>
        <w:tab/>
      </w:r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Hay dos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tipos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de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números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que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aparecen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en la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química</w:t>
      </w:r>
      <w:proofErr w:type="spellEnd"/>
    </w:p>
    <w:p w:rsidR="00590E82" w:rsidRPr="003F3606" w:rsidRDefault="00F40BF5">
      <w:pPr>
        <w:spacing w:after="0" w:line="239" w:lineRule="auto"/>
        <w:ind w:left="771" w:right="-62"/>
        <w:rPr>
          <w:rFonts w:ascii="Comic Sans MS" w:eastAsia="Comic Sans MS" w:hAnsi="Comic Sans MS" w:cs="Comic Sans MS"/>
          <w:sz w:val="18"/>
          <w:szCs w:val="20"/>
        </w:rPr>
      </w:pPr>
      <w:proofErr w:type="spellStart"/>
      <w:proofErr w:type="gram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ecuaciones</w:t>
      </w:r>
      <w:proofErr w:type="spellEnd"/>
      <w:proofErr w:type="gram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. Hay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subíndices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que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son parte de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las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fórmulas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químicas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de los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reactivos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y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productos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y no son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coeficientes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que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se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colocan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delante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de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las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fórmulas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para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indicar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cómo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se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utilizan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o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producen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muchas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m</w:t>
      </w:r>
      <w:bookmarkStart w:id="0" w:name="_GoBack"/>
      <w:bookmarkEnd w:id="0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oléculas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de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esa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sustancia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.</w:t>
      </w:r>
    </w:p>
    <w:p w:rsidR="00590E82" w:rsidRPr="003F3606" w:rsidRDefault="00590E82">
      <w:pPr>
        <w:spacing w:before="3" w:after="0" w:line="280" w:lineRule="exact"/>
        <w:rPr>
          <w:sz w:val="24"/>
          <w:szCs w:val="28"/>
        </w:rPr>
      </w:pPr>
    </w:p>
    <w:p w:rsidR="00590E82" w:rsidRPr="003F3606" w:rsidRDefault="00F40BF5">
      <w:pPr>
        <w:tabs>
          <w:tab w:val="left" w:pos="760"/>
        </w:tabs>
        <w:spacing w:after="0" w:line="262" w:lineRule="exact"/>
        <w:ind w:left="320" w:right="-20"/>
        <w:rPr>
          <w:rFonts w:ascii="Comic Sans MS" w:eastAsia="Comic Sans MS" w:hAnsi="Comic Sans MS" w:cs="Comic Sans MS"/>
          <w:sz w:val="18"/>
          <w:szCs w:val="20"/>
        </w:rPr>
      </w:pPr>
      <w:r w:rsidRPr="003F3606">
        <w:rPr>
          <w:rFonts w:ascii="Comic Sans MS" w:eastAsia="Comic Sans MS" w:hAnsi="Comic Sans MS" w:cs="Comic Sans MS"/>
          <w:b/>
          <w:bCs/>
          <w:spacing w:val="1"/>
          <w:position w:val="-1"/>
          <w:sz w:val="18"/>
          <w:szCs w:val="20"/>
        </w:rPr>
        <w:t>14</w:t>
      </w:r>
      <w:r w:rsidRPr="003F3606">
        <w:rPr>
          <w:rFonts w:ascii="Comic Sans MS" w:eastAsia="Comic Sans MS" w:hAnsi="Comic Sans MS" w:cs="Comic Sans MS"/>
          <w:b/>
          <w:bCs/>
          <w:position w:val="-1"/>
          <w:sz w:val="18"/>
          <w:szCs w:val="20"/>
        </w:rPr>
        <w:tab/>
      </w:r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Los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subíndices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son parte de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las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fórmulas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y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una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vez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que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las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fórmulas</w:t>
      </w:r>
      <w:proofErr w:type="spellEnd"/>
    </w:p>
    <w:p w:rsidR="00590E82" w:rsidRPr="003F3606" w:rsidRDefault="00F40BF5">
      <w:pPr>
        <w:spacing w:after="0" w:line="200" w:lineRule="exact"/>
        <w:rPr>
          <w:sz w:val="18"/>
          <w:szCs w:val="20"/>
        </w:rPr>
      </w:pPr>
      <w:r w:rsidRPr="003F3606">
        <w:rPr>
          <w:sz w:val="20"/>
        </w:rPr>
        <w:br w:type="column"/>
      </w: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before="10" w:after="0" w:line="260" w:lineRule="exact"/>
        <w:rPr>
          <w:sz w:val="24"/>
          <w:szCs w:val="26"/>
        </w:rPr>
      </w:pPr>
    </w:p>
    <w:p w:rsidR="00590E82" w:rsidRPr="003F3606" w:rsidRDefault="00F40BF5">
      <w:pPr>
        <w:spacing w:after="0" w:line="240" w:lineRule="auto"/>
        <w:ind w:right="-20"/>
        <w:rPr>
          <w:rFonts w:ascii="Comic Sans MS" w:eastAsia="Comic Sans MS" w:hAnsi="Comic Sans MS" w:cs="Comic Sans MS"/>
          <w:sz w:val="18"/>
          <w:szCs w:val="20"/>
        </w:rPr>
      </w:pP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Figura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6 -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Coeficientes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y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subíndices</w:t>
      </w:r>
      <w:proofErr w:type="spellEnd"/>
    </w:p>
    <w:p w:rsidR="00590E82" w:rsidRPr="003F3606" w:rsidRDefault="00590E82">
      <w:pPr>
        <w:spacing w:after="0"/>
        <w:rPr>
          <w:sz w:val="20"/>
        </w:rPr>
        <w:sectPr w:rsidR="00590E82" w:rsidRPr="003F3606">
          <w:type w:val="continuous"/>
          <w:pgSz w:w="12240" w:h="15840"/>
          <w:pgMar w:top="1680" w:right="420" w:bottom="1160" w:left="580" w:header="720" w:footer="720" w:gutter="0"/>
          <w:cols w:num="2" w:space="720" w:equalWidth="0">
            <w:col w:w="6764" w:space="432"/>
            <w:col w:w="4044"/>
          </w:cols>
        </w:sectPr>
      </w:pPr>
    </w:p>
    <w:p w:rsidR="00590E82" w:rsidRPr="003F3606" w:rsidRDefault="00F40BF5">
      <w:pPr>
        <w:spacing w:before="17" w:after="0" w:line="238" w:lineRule="auto"/>
        <w:ind w:left="771" w:right="602"/>
        <w:rPr>
          <w:rFonts w:ascii="Comic Sans MS" w:eastAsia="Comic Sans MS" w:hAnsi="Comic Sans MS" w:cs="Comic Sans MS"/>
          <w:sz w:val="18"/>
          <w:szCs w:val="20"/>
        </w:rPr>
      </w:pPr>
      <w:r w:rsidRPr="003F3606">
        <w:rPr>
          <w:sz w:val="20"/>
        </w:rPr>
        <w:lastRenderedPageBreak/>
        <w:pict>
          <v:group id="_x0000_s1031" style="position:absolute;left:0;text-align:left;margin-left:364.55pt;margin-top:42.2pt;width:210.75pt;height:90pt;z-index:-251653120;mso-position-horizontal-relative:page" coordorigin="7291,844" coordsize="4215,1800">
            <v:shape id="_x0000_s1032" style="position:absolute;left:7291;top:844;width:4215;height:1800" coordorigin="7291,844" coordsize="4215,1800" path="m7291,2644r4215,l11506,844r-4215,l7291,2644xe" filled="f" strokecolor="navy" strokeweight=".5pt">
              <v:path arrowok="t"/>
            </v:shape>
            <w10:wrap anchorx="page"/>
          </v:group>
        </w:pict>
      </w:r>
      <w:proofErr w:type="spellStart"/>
      <w:proofErr w:type="gramStart"/>
      <w:r w:rsidRPr="003F3606">
        <w:rPr>
          <w:rFonts w:ascii="Comic Sans MS" w:eastAsia="Comic Sans MS" w:hAnsi="Comic Sans MS" w:cs="Comic Sans MS"/>
          <w:sz w:val="18"/>
          <w:szCs w:val="20"/>
        </w:rPr>
        <w:t>para</w:t>
      </w:r>
      <w:proofErr w:type="spellEnd"/>
      <w:proofErr w:type="gram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se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determinan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los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reactivos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y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productos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, los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subíndices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no se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pueden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cambiar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. Los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coeficientes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indican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el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número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de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moléculas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de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cada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sustancia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está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implicado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en la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reacción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y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pueden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ser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modificados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con el fin de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equilibrar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la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ecuación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(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véase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la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figura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6).</w:t>
      </w:r>
    </w:p>
    <w:p w:rsidR="00590E82" w:rsidRPr="003F3606" w:rsidRDefault="00590E82">
      <w:pPr>
        <w:spacing w:before="5" w:after="0" w:line="260" w:lineRule="exact"/>
        <w:rPr>
          <w:sz w:val="24"/>
          <w:szCs w:val="26"/>
        </w:rPr>
      </w:pPr>
    </w:p>
    <w:p w:rsidR="00590E82" w:rsidRPr="003F3606" w:rsidRDefault="00590E82">
      <w:pPr>
        <w:spacing w:after="0"/>
        <w:rPr>
          <w:sz w:val="20"/>
        </w:rPr>
        <w:sectPr w:rsidR="00590E82" w:rsidRPr="003F3606">
          <w:type w:val="continuous"/>
          <w:pgSz w:w="12240" w:h="15840"/>
          <w:pgMar w:top="1680" w:right="420" w:bottom="1160" w:left="580" w:header="720" w:footer="720" w:gutter="0"/>
          <w:cols w:space="720"/>
        </w:sectPr>
      </w:pPr>
    </w:p>
    <w:p w:rsidR="00590E82" w:rsidRPr="003F3606" w:rsidRDefault="00F40BF5">
      <w:pPr>
        <w:tabs>
          <w:tab w:val="left" w:pos="760"/>
        </w:tabs>
        <w:spacing w:before="18" w:after="0" w:line="239" w:lineRule="auto"/>
        <w:ind w:left="771" w:right="-62" w:hanging="451"/>
        <w:rPr>
          <w:rFonts w:ascii="Comic Sans MS" w:eastAsia="Comic Sans MS" w:hAnsi="Comic Sans MS" w:cs="Comic Sans MS"/>
          <w:sz w:val="18"/>
          <w:szCs w:val="20"/>
        </w:rPr>
      </w:pPr>
      <w:r w:rsidRPr="003F3606">
        <w:rPr>
          <w:rFonts w:ascii="Comic Sans MS" w:eastAsia="Comic Sans MS" w:hAnsi="Comic Sans MS" w:cs="Comic Sans MS"/>
          <w:b/>
          <w:bCs/>
          <w:spacing w:val="1"/>
          <w:sz w:val="18"/>
          <w:szCs w:val="20"/>
        </w:rPr>
        <w:lastRenderedPageBreak/>
        <w:t>15</w:t>
      </w:r>
      <w:r w:rsidRPr="003F3606">
        <w:rPr>
          <w:rFonts w:ascii="Comic Sans MS" w:eastAsia="Comic Sans MS" w:hAnsi="Comic Sans MS" w:cs="Comic Sans MS"/>
          <w:b/>
          <w:bCs/>
          <w:sz w:val="18"/>
          <w:szCs w:val="20"/>
        </w:rPr>
        <w:tab/>
      </w:r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Las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reacciones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químicas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se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clasifican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en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grupos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para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ayudarnos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gramStart"/>
      <w:r w:rsidRPr="003F3606">
        <w:rPr>
          <w:rFonts w:ascii="Comic Sans MS" w:eastAsia="Comic Sans MS" w:hAnsi="Comic Sans MS" w:cs="Comic Sans MS"/>
          <w:sz w:val="18"/>
          <w:szCs w:val="20"/>
        </w:rPr>
        <w:t>a</w:t>
      </w:r>
      <w:proofErr w:type="gram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analizar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ellos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y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también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para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ayudar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a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predecir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cuáles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son los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productos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de la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reacción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será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. Los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cuatro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tipos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principales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de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reacciones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químicas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son la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síntesis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, de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descomposición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, de </w:t>
      </w:r>
      <w:proofErr w:type="gramStart"/>
      <w:r w:rsidRPr="003F3606">
        <w:rPr>
          <w:rFonts w:ascii="Comic Sans MS" w:eastAsia="Comic Sans MS" w:hAnsi="Comic Sans MS" w:cs="Comic Sans MS"/>
          <w:sz w:val="18"/>
          <w:szCs w:val="20"/>
        </w:rPr>
        <w:t>un</w:t>
      </w:r>
      <w:proofErr w:type="gram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sol</w:t>
      </w:r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o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reemplazo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y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doble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sustitución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(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ver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z w:val="18"/>
          <w:szCs w:val="20"/>
        </w:rPr>
        <w:t>figura</w:t>
      </w:r>
      <w:proofErr w:type="spellEnd"/>
      <w:r w:rsidRPr="003F3606">
        <w:rPr>
          <w:rFonts w:ascii="Comic Sans MS" w:eastAsia="Comic Sans MS" w:hAnsi="Comic Sans MS" w:cs="Comic Sans MS"/>
          <w:sz w:val="18"/>
          <w:szCs w:val="20"/>
        </w:rPr>
        <w:t xml:space="preserve"> 7).</w:t>
      </w:r>
    </w:p>
    <w:p w:rsidR="00590E82" w:rsidRPr="003F3606" w:rsidRDefault="00F40BF5">
      <w:pPr>
        <w:tabs>
          <w:tab w:val="left" w:pos="2040"/>
        </w:tabs>
        <w:spacing w:before="9" w:after="0" w:line="240" w:lineRule="auto"/>
        <w:ind w:left="923" w:right="1520"/>
        <w:jc w:val="center"/>
        <w:rPr>
          <w:rFonts w:ascii="Arial Black" w:eastAsia="Arial Black" w:hAnsi="Arial Black" w:cs="Arial Black"/>
          <w:sz w:val="14"/>
          <w:szCs w:val="16"/>
        </w:rPr>
      </w:pPr>
      <w:r w:rsidRPr="003F3606">
        <w:rPr>
          <w:sz w:val="20"/>
        </w:rPr>
        <w:br w:type="column"/>
      </w:r>
      <w:hyperlink r:id="rId16">
        <w:proofErr w:type="spellStart"/>
        <w:r w:rsidRPr="003F3606">
          <w:rPr>
            <w:rFonts w:ascii="Arial Black" w:eastAsia="Arial Black" w:hAnsi="Arial Black" w:cs="Arial Black"/>
            <w:b/>
            <w:bCs/>
            <w:color w:val="0000FF"/>
            <w:spacing w:val="-1"/>
            <w:sz w:val="14"/>
            <w:szCs w:val="16"/>
          </w:rPr>
          <w:t>Síntesis</w:t>
        </w:r>
        <w:proofErr w:type="spellEnd"/>
        <w:r w:rsidR="003F3606">
          <w:rPr>
            <w:rFonts w:ascii="Arial Black" w:eastAsia="Arial Black" w:hAnsi="Arial Black" w:cs="Arial Black"/>
            <w:b/>
            <w:bCs/>
            <w:color w:val="0000FF"/>
            <w:spacing w:val="-1"/>
            <w:sz w:val="14"/>
            <w:szCs w:val="16"/>
          </w:rPr>
          <w:tab/>
        </w:r>
        <w:r w:rsidRPr="003F3606">
          <w:rPr>
            <w:rFonts w:ascii="Arial Black" w:eastAsia="Arial Black" w:hAnsi="Arial Black" w:cs="Arial Black"/>
            <w:color w:val="0000FF"/>
            <w:sz w:val="14"/>
            <w:szCs w:val="16"/>
          </w:rPr>
          <w:t>A + B → C</w:t>
        </w:r>
      </w:hyperlink>
    </w:p>
    <w:p w:rsidR="00590E82" w:rsidRPr="003F3606" w:rsidRDefault="00F40BF5">
      <w:pPr>
        <w:tabs>
          <w:tab w:val="left" w:pos="2040"/>
        </w:tabs>
        <w:spacing w:after="0" w:line="240" w:lineRule="auto"/>
        <w:ind w:left="474" w:right="1525"/>
        <w:jc w:val="center"/>
        <w:rPr>
          <w:rFonts w:ascii="Arial Black" w:eastAsia="Arial Black" w:hAnsi="Arial Black" w:cs="Arial Black"/>
          <w:sz w:val="14"/>
          <w:szCs w:val="16"/>
        </w:rPr>
      </w:pPr>
      <w:hyperlink r:id="rId17">
        <w:proofErr w:type="spellStart"/>
        <w:r w:rsidRPr="003F3606">
          <w:rPr>
            <w:rFonts w:ascii="Arial Black" w:eastAsia="Arial Black" w:hAnsi="Arial Black" w:cs="Arial Black"/>
            <w:b/>
            <w:bCs/>
            <w:color w:val="0000FF"/>
            <w:sz w:val="14"/>
            <w:szCs w:val="16"/>
          </w:rPr>
          <w:t>Descomposición</w:t>
        </w:r>
        <w:proofErr w:type="spellEnd"/>
        <w:r w:rsidR="003F3606">
          <w:rPr>
            <w:rFonts w:ascii="Arial Black" w:eastAsia="Arial Black" w:hAnsi="Arial Black" w:cs="Arial Black"/>
            <w:b/>
            <w:bCs/>
            <w:color w:val="0000FF"/>
            <w:sz w:val="14"/>
            <w:szCs w:val="16"/>
          </w:rPr>
          <w:tab/>
        </w:r>
        <w:r w:rsidRPr="003F3606">
          <w:rPr>
            <w:rFonts w:ascii="Arial Black" w:eastAsia="Arial Black" w:hAnsi="Arial Black" w:cs="Arial Black"/>
            <w:color w:val="0000FF"/>
            <w:sz w:val="14"/>
            <w:szCs w:val="16"/>
          </w:rPr>
          <w:t>C → A + B</w:t>
        </w:r>
      </w:hyperlink>
    </w:p>
    <w:p w:rsidR="003F3606" w:rsidRDefault="00F40BF5" w:rsidP="003F3606">
      <w:pPr>
        <w:tabs>
          <w:tab w:val="left" w:pos="2080"/>
        </w:tabs>
        <w:spacing w:after="0" w:line="240" w:lineRule="auto"/>
        <w:ind w:left="2080" w:right="-20" w:hanging="2018"/>
        <w:rPr>
          <w:rFonts w:ascii="Arial Black" w:eastAsia="Arial Black" w:hAnsi="Arial Black" w:cs="Arial Black"/>
          <w:b/>
          <w:bCs/>
          <w:color w:val="0000FF"/>
          <w:spacing w:val="-2"/>
          <w:sz w:val="14"/>
          <w:szCs w:val="16"/>
          <w:u w:val="single" w:color="0000FF"/>
        </w:rPr>
      </w:pPr>
      <w:r w:rsidRPr="003F3606">
        <w:rPr>
          <w:rFonts w:ascii="Arial Black" w:eastAsia="Arial Black" w:hAnsi="Arial Black" w:cs="Arial Black"/>
          <w:b/>
          <w:bCs/>
          <w:color w:val="0000FF"/>
          <w:spacing w:val="-1"/>
          <w:sz w:val="14"/>
          <w:szCs w:val="16"/>
        </w:rPr>
        <w:t xml:space="preserve">Single </w:t>
      </w:r>
      <w:proofErr w:type="spellStart"/>
      <w:r w:rsidRPr="003F3606">
        <w:rPr>
          <w:rFonts w:ascii="Arial Black" w:eastAsia="Arial Black" w:hAnsi="Arial Black" w:cs="Arial Black"/>
          <w:b/>
          <w:bCs/>
          <w:color w:val="0000FF"/>
          <w:spacing w:val="-1"/>
          <w:sz w:val="14"/>
          <w:szCs w:val="16"/>
        </w:rPr>
        <w:t>R</w:t>
      </w:r>
      <w:r w:rsidRPr="003F3606">
        <w:rPr>
          <w:rFonts w:ascii="Arial Black" w:eastAsia="Arial Black" w:hAnsi="Arial Black" w:cs="Arial Black"/>
          <w:b/>
          <w:bCs/>
          <w:color w:val="0000FF"/>
          <w:spacing w:val="-2"/>
          <w:sz w:val="14"/>
          <w:szCs w:val="16"/>
          <w:u w:val="single" w:color="0000FF"/>
        </w:rPr>
        <w:t>e</w:t>
      </w:r>
      <w:r w:rsidRPr="003F3606">
        <w:rPr>
          <w:rFonts w:ascii="Arial Black" w:eastAsia="Arial Black" w:hAnsi="Arial Black" w:cs="Arial Black"/>
          <w:b/>
          <w:bCs/>
          <w:color w:val="0000FF"/>
          <w:spacing w:val="1"/>
          <w:sz w:val="14"/>
          <w:szCs w:val="16"/>
          <w:u w:val="single" w:color="0000FF"/>
        </w:rPr>
        <w:t>pl</w:t>
      </w:r>
      <w:r w:rsidRPr="003F3606">
        <w:rPr>
          <w:rFonts w:ascii="Arial Black" w:eastAsia="Arial Black" w:hAnsi="Arial Black" w:cs="Arial Black"/>
          <w:b/>
          <w:bCs/>
          <w:color w:val="0000FF"/>
          <w:spacing w:val="-2"/>
          <w:sz w:val="14"/>
          <w:szCs w:val="16"/>
          <w:u w:val="single" w:color="0000FF"/>
        </w:rPr>
        <w:t>un</w:t>
      </w:r>
      <w:r w:rsidRPr="003F3606">
        <w:rPr>
          <w:rFonts w:ascii="Arial Black" w:eastAsia="Arial Black" w:hAnsi="Arial Black" w:cs="Arial Black"/>
          <w:b/>
          <w:bCs/>
          <w:color w:val="0000FF"/>
          <w:spacing w:val="1"/>
          <w:sz w:val="14"/>
          <w:szCs w:val="16"/>
          <w:u w:val="single" w:color="0000FF"/>
        </w:rPr>
        <w:t>cem</w:t>
      </w:r>
      <w:r w:rsidRPr="003F3606">
        <w:rPr>
          <w:rFonts w:ascii="Arial Black" w:eastAsia="Arial Black" w:hAnsi="Arial Black" w:cs="Arial Black"/>
          <w:b/>
          <w:bCs/>
          <w:color w:val="0000FF"/>
          <w:spacing w:val="-2"/>
          <w:sz w:val="14"/>
          <w:szCs w:val="16"/>
          <w:u w:val="single" w:color="0000FF"/>
        </w:rPr>
        <w:t>e</w:t>
      </w:r>
      <w:proofErr w:type="spellEnd"/>
      <w:r w:rsidR="003F3606">
        <w:rPr>
          <w:rFonts w:ascii="Arial Black" w:eastAsia="Arial Black" w:hAnsi="Arial Black" w:cs="Arial Black"/>
          <w:b/>
          <w:bCs/>
          <w:color w:val="0000FF"/>
          <w:spacing w:val="-2"/>
          <w:sz w:val="14"/>
          <w:szCs w:val="16"/>
          <w:u w:val="single" w:color="0000FF"/>
        </w:rPr>
        <w:t xml:space="preserve"> </w:t>
      </w:r>
    </w:p>
    <w:p w:rsidR="00590E82" w:rsidRPr="003F3606" w:rsidRDefault="00F40BF5" w:rsidP="003F3606">
      <w:pPr>
        <w:tabs>
          <w:tab w:val="left" w:pos="2080"/>
        </w:tabs>
        <w:spacing w:after="0" w:line="240" w:lineRule="auto"/>
        <w:ind w:left="2080" w:right="-20" w:hanging="2018"/>
        <w:rPr>
          <w:rFonts w:ascii="Arial Black" w:eastAsia="Arial Black" w:hAnsi="Arial Black" w:cs="Arial Black"/>
          <w:sz w:val="14"/>
          <w:szCs w:val="16"/>
        </w:rPr>
      </w:pPr>
      <w:r w:rsidRPr="003F3606">
        <w:rPr>
          <w:rFonts w:ascii="Arial Black" w:eastAsia="Arial Black" w:hAnsi="Arial Black" w:cs="Arial Black"/>
          <w:b/>
          <w:bCs/>
          <w:color w:val="0000FF"/>
          <w:spacing w:val="1"/>
          <w:sz w:val="14"/>
          <w:szCs w:val="16"/>
          <w:u w:val="single" w:color="0000FF"/>
        </w:rPr>
        <w:t xml:space="preserve">Nuevo </w:t>
      </w:r>
      <w:proofErr w:type="spellStart"/>
      <w:r w:rsidRPr="003F3606">
        <w:rPr>
          <w:rFonts w:ascii="Arial Black" w:eastAsia="Arial Black" w:hAnsi="Arial Black" w:cs="Arial Black"/>
          <w:b/>
          <w:bCs/>
          <w:color w:val="0000FF"/>
          <w:spacing w:val="1"/>
          <w:sz w:val="14"/>
          <w:szCs w:val="16"/>
          <w:u w:val="single" w:color="0000FF"/>
        </w:rPr>
        <w:t>Testamento</w:t>
      </w:r>
      <w:proofErr w:type="spellEnd"/>
      <w:r w:rsidR="003F3606" w:rsidRPr="003F3606">
        <w:rPr>
          <w:rFonts w:ascii="Arial Black" w:eastAsia="Arial Black" w:hAnsi="Arial Black" w:cs="Arial Black"/>
          <w:b/>
          <w:bCs/>
          <w:color w:val="0000FF"/>
          <w:spacing w:val="1"/>
          <w:sz w:val="14"/>
          <w:szCs w:val="16"/>
          <w:u w:color="0000FF"/>
        </w:rPr>
        <w:tab/>
      </w:r>
      <w:r w:rsidRPr="003F3606">
        <w:rPr>
          <w:rFonts w:ascii="Arial Black" w:eastAsia="Arial Black" w:hAnsi="Arial Black" w:cs="Arial Black"/>
          <w:color w:val="0000FF"/>
          <w:sz w:val="14"/>
          <w:szCs w:val="16"/>
        </w:rPr>
        <w:t>A + BC → AC + B</w:t>
      </w:r>
    </w:p>
    <w:p w:rsidR="00590E82" w:rsidRPr="003F3606" w:rsidRDefault="00F40BF5">
      <w:pPr>
        <w:tabs>
          <w:tab w:val="left" w:pos="2080"/>
        </w:tabs>
        <w:spacing w:after="0" w:line="240" w:lineRule="auto"/>
        <w:ind w:right="-20"/>
        <w:rPr>
          <w:rFonts w:ascii="Arial Black" w:eastAsia="Arial Black" w:hAnsi="Arial Black" w:cs="Arial Black"/>
          <w:sz w:val="14"/>
          <w:szCs w:val="16"/>
        </w:rPr>
      </w:pPr>
      <w:hyperlink r:id="rId18">
        <w:proofErr w:type="spellStart"/>
        <w:r w:rsidRPr="003F3606">
          <w:rPr>
            <w:rFonts w:ascii="Arial Black" w:eastAsia="Arial Black" w:hAnsi="Arial Black" w:cs="Arial Black"/>
            <w:b/>
            <w:bCs/>
            <w:color w:val="0000FF"/>
            <w:sz w:val="14"/>
            <w:szCs w:val="16"/>
          </w:rPr>
          <w:t>Sustitución</w:t>
        </w:r>
        <w:proofErr w:type="spellEnd"/>
        <w:r w:rsidRPr="003F3606">
          <w:rPr>
            <w:rFonts w:ascii="Arial Black" w:eastAsia="Arial Black" w:hAnsi="Arial Black" w:cs="Arial Black"/>
            <w:b/>
            <w:bCs/>
            <w:color w:val="0000FF"/>
            <w:sz w:val="14"/>
            <w:szCs w:val="16"/>
          </w:rPr>
          <w:t xml:space="preserve"> </w:t>
        </w:r>
        <w:proofErr w:type="spellStart"/>
        <w:r w:rsidRPr="003F3606">
          <w:rPr>
            <w:rFonts w:ascii="Arial Black" w:eastAsia="Arial Black" w:hAnsi="Arial Black" w:cs="Arial Black"/>
            <w:b/>
            <w:bCs/>
            <w:color w:val="0000FF"/>
            <w:sz w:val="14"/>
            <w:szCs w:val="16"/>
          </w:rPr>
          <w:t>Doble</w:t>
        </w:r>
        <w:proofErr w:type="spellEnd"/>
        <w:r w:rsidR="003F3606">
          <w:rPr>
            <w:rFonts w:ascii="Arial Black" w:eastAsia="Arial Black" w:hAnsi="Arial Black" w:cs="Arial Black"/>
            <w:b/>
            <w:bCs/>
            <w:color w:val="0000FF"/>
            <w:sz w:val="14"/>
            <w:szCs w:val="16"/>
          </w:rPr>
          <w:t xml:space="preserve"> </w:t>
        </w:r>
        <w:r w:rsidR="003F3606">
          <w:rPr>
            <w:rFonts w:ascii="Arial Black" w:eastAsia="Arial Black" w:hAnsi="Arial Black" w:cs="Arial Black"/>
            <w:b/>
            <w:bCs/>
            <w:color w:val="0000FF"/>
            <w:sz w:val="14"/>
            <w:szCs w:val="16"/>
          </w:rPr>
          <w:tab/>
        </w:r>
        <w:r w:rsidRPr="003F3606">
          <w:rPr>
            <w:rFonts w:ascii="Arial Black" w:eastAsia="Arial Black" w:hAnsi="Arial Black" w:cs="Arial Black"/>
            <w:color w:val="0000FF"/>
            <w:sz w:val="14"/>
            <w:szCs w:val="16"/>
          </w:rPr>
          <w:t>AB + CD → AD + BC</w:t>
        </w:r>
      </w:hyperlink>
    </w:p>
    <w:p w:rsidR="00590E82" w:rsidRPr="003F3606" w:rsidRDefault="00F40BF5">
      <w:pPr>
        <w:spacing w:after="0" w:line="262" w:lineRule="exact"/>
        <w:ind w:left="70" w:right="-20"/>
        <w:rPr>
          <w:rFonts w:ascii="Comic Sans MS" w:eastAsia="Comic Sans MS" w:hAnsi="Comic Sans MS" w:cs="Comic Sans MS"/>
          <w:sz w:val="18"/>
          <w:szCs w:val="20"/>
        </w:rPr>
      </w:pP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Figura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7 -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Cuatro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po</w:t>
      </w:r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sibles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reacciones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químicas</w:t>
      </w:r>
      <w:proofErr w:type="spellEnd"/>
      <w:r w:rsidRPr="003F3606">
        <w:rPr>
          <w:rFonts w:ascii="Comic Sans MS" w:eastAsia="Comic Sans MS" w:hAnsi="Comic Sans MS" w:cs="Comic Sans MS"/>
          <w:spacing w:val="-1"/>
          <w:position w:val="-1"/>
          <w:sz w:val="18"/>
          <w:szCs w:val="20"/>
        </w:rPr>
        <w:t>.</w:t>
      </w:r>
    </w:p>
    <w:p w:rsidR="00590E82" w:rsidRPr="003F3606" w:rsidRDefault="00590E82">
      <w:pPr>
        <w:spacing w:after="0"/>
        <w:rPr>
          <w:sz w:val="20"/>
        </w:rPr>
        <w:sectPr w:rsidR="00590E82" w:rsidRPr="003F3606">
          <w:type w:val="continuous"/>
          <w:pgSz w:w="12240" w:h="15840"/>
          <w:pgMar w:top="1680" w:right="420" w:bottom="1160" w:left="580" w:header="720" w:footer="720" w:gutter="0"/>
          <w:cols w:num="2" w:space="720" w:equalWidth="0">
            <w:col w:w="6277" w:space="444"/>
            <w:col w:w="4519"/>
          </w:cols>
        </w:sectPr>
      </w:pPr>
    </w:p>
    <w:p w:rsidR="00590E82" w:rsidRPr="003F3606" w:rsidRDefault="00590E82">
      <w:pPr>
        <w:spacing w:after="0" w:line="200" w:lineRule="exact"/>
        <w:rPr>
          <w:sz w:val="18"/>
          <w:szCs w:val="20"/>
        </w:rPr>
      </w:pPr>
    </w:p>
    <w:p w:rsidR="00590E82" w:rsidRPr="003F3606" w:rsidRDefault="00590E82">
      <w:pPr>
        <w:spacing w:before="15" w:after="0" w:line="200" w:lineRule="exact"/>
        <w:rPr>
          <w:sz w:val="18"/>
          <w:szCs w:val="20"/>
        </w:rPr>
      </w:pPr>
    </w:p>
    <w:p w:rsidR="00590E82" w:rsidRPr="003F3606" w:rsidRDefault="00F40BF5">
      <w:pPr>
        <w:spacing w:after="0" w:line="364" w:lineRule="exact"/>
        <w:ind w:left="1064" w:right="-20"/>
        <w:rPr>
          <w:rFonts w:ascii="Comic Sans MS" w:eastAsia="Comic Sans MS" w:hAnsi="Comic Sans MS" w:cs="Comic Sans MS"/>
          <w:sz w:val="24"/>
          <w:szCs w:val="28"/>
        </w:rPr>
      </w:pPr>
      <w:r w:rsidRPr="003F3606">
        <w:rPr>
          <w:sz w:val="20"/>
        </w:rPr>
        <w:pict>
          <v:group id="_x0000_s1026" style="position:absolute;left:0;text-align:left;margin-left:75.55pt;margin-top:-1.7pt;width:512.6pt;height:18.95pt;z-index:-251657216;mso-position-horizontal-relative:page" coordorigin="1511,-34" coordsize="10252,379">
            <v:group id="_x0000_s1029" style="position:absolute;left:1516;top:-29;width:10242;height:369" coordorigin="1516,-29" coordsize="10242,369">
              <v:shape id="_x0000_s1030" style="position:absolute;left:1516;top:-29;width:10242;height:369" coordorigin="1516,-29" coordsize="10242,369" path="m1516,340r10242,l11758,-29r-10242,l1516,340e" fillcolor="#9cf" stroked="f">
                <v:path arrowok="t"/>
              </v:shape>
            </v:group>
            <v:group id="_x0000_s1027" style="position:absolute;left:1516;top:-29;width:10242;height:369" coordorigin="1516,-29" coordsize="10242,369">
              <v:shape id="_x0000_s1028" style="position:absolute;left:1516;top:-29;width:10242;height:369" coordorigin="1516,-29" coordsize="10242,369" path="m1516,340r10242,l11758,-29r-10242,l1516,340xe" filled="f" strokecolor="blue" strokeweight=".5pt">
                <v:path arrowok="t"/>
              </v:shape>
            </v:group>
            <w10:wrap anchorx="page"/>
          </v:group>
        </w:pict>
      </w:r>
      <w:proofErr w:type="gramStart"/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1"/>
          <w:sz w:val="24"/>
          <w:szCs w:val="28"/>
        </w:rPr>
        <w:t>¿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1"/>
          <w:sz w:val="24"/>
          <w:szCs w:val="28"/>
        </w:rPr>
        <w:t>Qué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1"/>
          <w:sz w:val="24"/>
          <w:szCs w:val="28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1"/>
          <w:sz w:val="24"/>
          <w:szCs w:val="28"/>
        </w:rPr>
        <w:t>pasa</w:t>
      </w:r>
      <w:proofErr w:type="spellEnd"/>
      <w:r w:rsidRPr="003F3606">
        <w:rPr>
          <w:rFonts w:ascii="Comic Sans MS" w:eastAsia="Comic Sans MS" w:hAnsi="Comic Sans MS" w:cs="Comic Sans MS"/>
          <w:b/>
          <w:bCs/>
          <w:color w:val="0000FF"/>
          <w:spacing w:val="-2"/>
          <w:position w:val="1"/>
          <w:sz w:val="24"/>
          <w:szCs w:val="28"/>
        </w:rPr>
        <w:t>?</w:t>
      </w:r>
      <w:proofErr w:type="gramEnd"/>
    </w:p>
    <w:p w:rsidR="00590E82" w:rsidRPr="003F3606" w:rsidRDefault="00F40BF5">
      <w:pPr>
        <w:tabs>
          <w:tab w:val="left" w:pos="760"/>
        </w:tabs>
        <w:spacing w:before="60" w:after="0" w:line="240" w:lineRule="auto"/>
        <w:ind w:left="320" w:right="-20"/>
        <w:rPr>
          <w:rFonts w:ascii="Comic Sans MS" w:eastAsia="Comic Sans MS" w:hAnsi="Comic Sans MS" w:cs="Comic Sans MS"/>
          <w:sz w:val="18"/>
          <w:szCs w:val="20"/>
        </w:rPr>
      </w:pPr>
      <w:r w:rsidRPr="003F3606">
        <w:rPr>
          <w:rFonts w:ascii="Comic Sans MS" w:eastAsia="Comic Sans MS" w:hAnsi="Comic Sans MS" w:cs="Comic Sans MS"/>
          <w:b/>
          <w:bCs/>
          <w:spacing w:val="1"/>
          <w:sz w:val="18"/>
          <w:szCs w:val="20"/>
        </w:rPr>
        <w:t>16</w:t>
      </w:r>
      <w:r w:rsidRPr="003F3606">
        <w:rPr>
          <w:rFonts w:ascii="Comic Sans MS" w:eastAsia="Comic Sans MS" w:hAnsi="Comic Sans MS" w:cs="Comic Sans MS"/>
          <w:b/>
          <w:bCs/>
          <w:sz w:val="18"/>
          <w:szCs w:val="20"/>
        </w:rPr>
        <w:tab/>
      </w:r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Si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una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reacción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química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que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produce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calor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exotérmica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-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que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significa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"exo"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salir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y el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calor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que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significa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"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térmico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".</w:t>
      </w:r>
    </w:p>
    <w:p w:rsidR="00590E82" w:rsidRPr="003F3606" w:rsidRDefault="00F40BF5">
      <w:pPr>
        <w:spacing w:after="0" w:line="278" w:lineRule="exact"/>
        <w:ind w:left="771" w:right="-20"/>
        <w:rPr>
          <w:rFonts w:ascii="Comic Sans MS" w:eastAsia="Comic Sans MS" w:hAnsi="Comic Sans MS" w:cs="Comic Sans MS"/>
          <w:sz w:val="18"/>
          <w:szCs w:val="20"/>
        </w:rPr>
      </w:pPr>
      <w:proofErr w:type="gram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Si la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reacción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absorbe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el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calor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-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que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es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una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reacción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 xml:space="preserve"> </w:t>
      </w:r>
      <w:proofErr w:type="spellStart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endotérmica</w:t>
      </w:r>
      <w:proofErr w:type="spellEnd"/>
      <w:r w:rsidRPr="003F3606">
        <w:rPr>
          <w:rFonts w:ascii="Comic Sans MS" w:eastAsia="Comic Sans MS" w:hAnsi="Comic Sans MS" w:cs="Comic Sans MS"/>
          <w:spacing w:val="-1"/>
          <w:sz w:val="18"/>
          <w:szCs w:val="20"/>
        </w:rPr>
        <w:t>.</w:t>
      </w:r>
      <w:proofErr w:type="gramEnd"/>
    </w:p>
    <w:sectPr w:rsidR="00590E82" w:rsidRPr="003F3606">
      <w:type w:val="continuous"/>
      <w:pgSz w:w="12240" w:h="15840"/>
      <w:pgMar w:top="1680" w:right="420" w:bottom="116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BF5" w:rsidRDefault="00F40BF5">
      <w:pPr>
        <w:spacing w:after="0" w:line="240" w:lineRule="auto"/>
      </w:pPr>
      <w:r>
        <w:separator/>
      </w:r>
    </w:p>
  </w:endnote>
  <w:endnote w:type="continuationSeparator" w:id="0">
    <w:p w:rsidR="00F40BF5" w:rsidRDefault="00F4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E82" w:rsidRDefault="00F40BF5">
    <w:pPr>
      <w:spacing w:after="0" w:line="200" w:lineRule="exact"/>
      <w:rPr>
        <w:sz w:val="20"/>
        <w:szCs w:val="20"/>
      </w:rPr>
    </w:pPr>
    <w:r>
      <w:pict>
        <v:group id="_x0000_s2052" style="position:absolute;margin-left:34.05pt;margin-top:733.2pt;width:551.9pt;height:14.9pt;z-index:-251657216;mso-position-horizontal-relative:page;mso-position-vertical-relative:page" coordorigin="681,14664" coordsize="11038,298">
          <v:group id="_x0000_s2053" style="position:absolute;left:691;top:14674;width:11018;height:278" coordorigin="691,14674" coordsize="11018,278">
            <v:shape id="_x0000_s2055" style="position:absolute;left:691;top:14674;width:11018;height:278" coordorigin="691,14674" coordsize="11018,278" path="m691,14952r11019,l11710,14674r-11019,l691,14952e" fillcolor="#00ae0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6079;top:14691;width:680;height:245">
              <v:imagedata r:id="rId1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55pt;margin-top:735.85pt;width:167.2pt;height:11.95pt;z-index:-251656192;mso-position-horizontal-relative:page;mso-position-vertical-relative:page" filled="f" stroked="f">
          <v:textbox inset="0,0,0,0">
            <w:txbxContent>
              <w:p w:rsidR="00590E82" w:rsidRDefault="00F40BF5">
                <w:pPr>
                  <w:spacing w:after="0" w:line="236" w:lineRule="exact"/>
                  <w:ind w:left="20" w:right="-50"/>
                  <w:rPr>
                    <w:rFonts w:ascii="Comic Sans MS" w:eastAsia="Comic Sans MS" w:hAnsi="Comic Sans MS" w:cs="Comic Sans MS"/>
                    <w:sz w:val="16"/>
                    <w:szCs w:val="16"/>
                  </w:rPr>
                </w:pPr>
                <w:proofErr w:type="gramStart"/>
                <w:r>
                  <w:rPr>
                    <w:rFonts w:ascii="Comic Sans MS" w:eastAsia="Comic Sans MS" w:hAnsi="Comic Sans MS" w:cs="Comic Sans MS"/>
                    <w:spacing w:val="-1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Comic Sans MS" w:eastAsia="Comic Sans MS" w:hAnsi="Comic Sans MS" w:cs="Comic Sans MS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6"/>
                    <w:szCs w:val="16"/>
                  </w:rPr>
                  <w:t xml:space="preserve">e 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47"/>
                    <w:position w:val="1"/>
                    <w:sz w:val="20"/>
                    <w:szCs w:val="20"/>
                  </w:rPr>
                  <w:t xml:space="preserve"> </w:t>
                </w:r>
                <w:proofErr w:type="gramEnd"/>
                <w:hyperlink r:id="rId2">
                  <w:r>
                    <w:rPr>
                      <w:rFonts w:ascii="Comic Sans MS" w:eastAsia="Comic Sans MS" w:hAnsi="Comic Sans MS" w:cs="Comic Sans MS"/>
                      <w:color w:val="0000FF"/>
                      <w:spacing w:val="1"/>
                      <w:w w:val="99"/>
                      <w:position w:val="1"/>
                      <w:sz w:val="20"/>
                      <w:szCs w:val="20"/>
                      <w:u w:val="single" w:color="0000FF"/>
                    </w:rPr>
                    <w:t>S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w w:val="99"/>
                      <w:position w:val="1"/>
                      <w:sz w:val="20"/>
                      <w:szCs w:val="20"/>
                      <w:u w:val="single" w:color="0000FF"/>
                    </w:rPr>
                    <w:t>t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spacing w:val="-1"/>
                      <w:w w:val="99"/>
                      <w:position w:val="1"/>
                      <w:sz w:val="20"/>
                      <w:szCs w:val="20"/>
                      <w:u w:val="single" w:color="0000FF"/>
                    </w:rPr>
                    <w:t>a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spacing w:val="3"/>
                      <w:w w:val="99"/>
                      <w:position w:val="1"/>
                      <w:sz w:val="20"/>
                      <w:szCs w:val="20"/>
                      <w:u w:val="single" w:color="0000FF"/>
                    </w:rPr>
                    <w:t>r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spacing w:val="-1"/>
                      <w:w w:val="99"/>
                      <w:position w:val="1"/>
                      <w:sz w:val="20"/>
                      <w:szCs w:val="20"/>
                      <w:u w:val="single" w:color="0000FF"/>
                    </w:rPr>
                    <w:t>Ma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w w:val="99"/>
                      <w:position w:val="1"/>
                      <w:sz w:val="20"/>
                      <w:szCs w:val="20"/>
                      <w:u w:val="single" w:color="0000FF"/>
                    </w:rPr>
                    <w:t>t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spacing w:val="-1"/>
                      <w:w w:val="99"/>
                      <w:position w:val="1"/>
                      <w:sz w:val="20"/>
                      <w:szCs w:val="20"/>
                      <w:u w:val="single" w:color="0000FF"/>
                    </w:rPr>
                    <w:t>e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spacing w:val="3"/>
                      <w:w w:val="99"/>
                      <w:position w:val="1"/>
                      <w:sz w:val="20"/>
                      <w:szCs w:val="20"/>
                      <w:u w:val="single" w:color="0000FF"/>
                    </w:rPr>
                    <w:t>r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spacing w:val="-1"/>
                      <w:w w:val="99"/>
                      <w:position w:val="1"/>
                      <w:sz w:val="20"/>
                      <w:szCs w:val="20"/>
                      <w:u w:val="single" w:color="0000FF"/>
                    </w:rPr>
                    <w:t>ia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spacing w:val="3"/>
                      <w:w w:val="99"/>
                      <w:position w:val="1"/>
                      <w:sz w:val="20"/>
                      <w:szCs w:val="20"/>
                      <w:u w:val="single" w:color="0000FF"/>
                    </w:rPr>
                    <w:t>l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spacing w:val="-1"/>
                      <w:w w:val="99"/>
                      <w:position w:val="1"/>
                      <w:sz w:val="20"/>
                      <w:szCs w:val="20"/>
                      <w:u w:val="single" w:color="0000FF"/>
                    </w:rPr>
                    <w:t>s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spacing w:val="1"/>
                      <w:w w:val="99"/>
                      <w:position w:val="1"/>
                      <w:sz w:val="20"/>
                      <w:szCs w:val="20"/>
                      <w:u w:val="single" w:color="0000FF"/>
                    </w:rPr>
                    <w:t>.co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w w:val="99"/>
                      <w:position w:val="1"/>
                      <w:sz w:val="20"/>
                      <w:szCs w:val="20"/>
                      <w:u w:val="single" w:color="0000FF"/>
                    </w:rPr>
                    <w:t>m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spacing w:val="-12"/>
                      <w:w w:val="99"/>
                      <w:position w:val="1"/>
                      <w:sz w:val="20"/>
                      <w:szCs w:val="20"/>
                    </w:rPr>
                    <w:t xml:space="preserve"> </w:t>
                  </w:r>
                </w:hyperlink>
                <w:r>
                  <w:rPr>
                    <w:rFonts w:ascii="Comic Sans MS" w:eastAsia="Comic Sans MS" w:hAnsi="Comic Sans MS" w:cs="Comic Sans MS"/>
                    <w:color w:val="000000"/>
                    <w:position w:val="1"/>
                    <w:sz w:val="16"/>
                    <w:szCs w:val="16"/>
                  </w:rPr>
                  <w:t>f</w:t>
                </w:r>
                <w:r>
                  <w:rPr>
                    <w:rFonts w:ascii="Comic Sans MS" w:eastAsia="Comic Sans MS" w:hAnsi="Comic Sans MS" w:cs="Comic Sans MS"/>
                    <w:color w:val="000000"/>
                    <w:spacing w:val="-1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ascii="Comic Sans MS" w:eastAsia="Comic Sans MS" w:hAnsi="Comic Sans MS" w:cs="Comic Sans MS"/>
                    <w:color w:val="000000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omic Sans MS" w:eastAsia="Comic Sans MS" w:hAnsi="Comic Sans MS" w:cs="Comic Sans MS"/>
                    <w:color w:val="000000"/>
                    <w:spacing w:val="2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color w:val="000000"/>
                    <w:spacing w:val="3"/>
                    <w:position w:val="1"/>
                    <w:sz w:val="16"/>
                    <w:szCs w:val="16"/>
                  </w:rPr>
                  <w:t>w</w:t>
                </w:r>
                <w:r>
                  <w:rPr>
                    <w:rFonts w:ascii="Comic Sans MS" w:eastAsia="Comic Sans MS" w:hAnsi="Comic Sans MS" w:cs="Comic Sans MS"/>
                    <w:color w:val="000000"/>
                    <w:spacing w:val="-1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ascii="Comic Sans MS" w:eastAsia="Comic Sans MS" w:hAnsi="Comic Sans MS" w:cs="Comic Sans MS"/>
                    <w:color w:val="000000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omic Sans MS" w:eastAsia="Comic Sans MS" w:hAnsi="Comic Sans MS" w:cs="Comic Sans MS"/>
                    <w:color w:val="000000"/>
                    <w:spacing w:val="-3"/>
                    <w:position w:val="1"/>
                    <w:sz w:val="16"/>
                    <w:szCs w:val="16"/>
                  </w:rPr>
                  <w:t>k</w:t>
                </w:r>
                <w:r>
                  <w:rPr>
                    <w:rFonts w:ascii="Comic Sans MS" w:eastAsia="Comic Sans MS" w:hAnsi="Comic Sans MS" w:cs="Comic Sans MS"/>
                    <w:color w:val="000000"/>
                    <w:spacing w:val="1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Comic Sans MS" w:eastAsia="Comic Sans MS" w:hAnsi="Comic Sans MS" w:cs="Comic Sans MS"/>
                    <w:color w:val="000000"/>
                    <w:spacing w:val="-2"/>
                    <w:position w:val="1"/>
                    <w:sz w:val="16"/>
                    <w:szCs w:val="16"/>
                  </w:rPr>
                  <w:t>h</w:t>
                </w:r>
                <w:r>
                  <w:rPr>
                    <w:rFonts w:ascii="Comic Sans MS" w:eastAsia="Comic Sans MS" w:hAnsi="Comic Sans MS" w:cs="Comic Sans MS"/>
                    <w:color w:val="000000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color w:val="000000"/>
                    <w:spacing w:val="-2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color w:val="000000"/>
                    <w:spacing w:val="1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omic Sans MS" w:eastAsia="Comic Sans MS" w:hAnsi="Comic Sans MS" w:cs="Comic Sans MS"/>
                    <w:color w:val="000000"/>
                    <w:spacing w:val="-1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Comic Sans MS" w:eastAsia="Comic Sans MS" w:hAnsi="Comic Sans MS" w:cs="Comic Sans MS"/>
                    <w:color w:val="000000"/>
                    <w:position w:val="1"/>
                    <w:sz w:val="16"/>
                    <w:szCs w:val="1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88.95pt;margin-top:735.85pt;width:86.15pt;height:11.95pt;z-index:-251655168;mso-position-horizontal-relative:page;mso-position-vertical-relative:page" filled="f" stroked="f">
          <v:textbox inset="0,0,0,0">
            <w:txbxContent>
              <w:p w:rsidR="00590E82" w:rsidRDefault="00F40BF5">
                <w:pPr>
                  <w:spacing w:after="0" w:line="236" w:lineRule="exact"/>
                  <w:ind w:left="20" w:right="-50"/>
                  <w:rPr>
                    <w:rFonts w:ascii="Comic Sans MS" w:eastAsia="Comic Sans MS" w:hAnsi="Comic Sans MS" w:cs="Comic Sans MS"/>
                    <w:sz w:val="20"/>
                    <w:szCs w:val="20"/>
                  </w:rPr>
                </w:pPr>
                <w:r>
                  <w:rPr>
                    <w:rFonts w:ascii="Comic Sans MS" w:eastAsia="Comic Sans MS" w:hAnsi="Comic Sans MS" w:cs="Comic Sans MS"/>
                    <w:b/>
                    <w:bCs/>
                    <w:position w:val="1"/>
                    <w:sz w:val="16"/>
                    <w:szCs w:val="16"/>
                  </w:rPr>
                  <w:t>B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spacing w:val="-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spacing w:val="1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position w:val="1"/>
                    <w:sz w:val="16"/>
                    <w:szCs w:val="16"/>
                  </w:rPr>
                  <w:t xml:space="preserve">d 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spacing w:val="-1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position w:val="1"/>
                    <w:sz w:val="16"/>
                    <w:szCs w:val="16"/>
                  </w:rPr>
                  <w:t xml:space="preserve">n </w:t>
                </w:r>
                <w:hyperlink r:id="rId3">
                  <w:r>
                    <w:rPr>
                      <w:rFonts w:ascii="Comic Sans MS" w:eastAsia="Comic Sans MS" w:hAnsi="Comic Sans MS" w:cs="Comic Sans MS"/>
                      <w:color w:val="0000FF"/>
                      <w:position w:val="1"/>
                      <w:sz w:val="20"/>
                      <w:szCs w:val="20"/>
                      <w:u w:val="single" w:color="0000FF"/>
                    </w:rPr>
                    <w:t>C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spacing w:val="1"/>
                      <w:position w:val="1"/>
                      <w:sz w:val="20"/>
                      <w:szCs w:val="20"/>
                      <w:u w:val="single" w:color="0000FF"/>
                    </w:rPr>
                    <w:t>K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spacing w:val="-1"/>
                      <w:position w:val="1"/>
                      <w:sz w:val="20"/>
                      <w:szCs w:val="20"/>
                      <w:u w:val="single" w:color="0000FF"/>
                    </w:rPr>
                    <w:t>1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spacing w:val="1"/>
                      <w:position w:val="1"/>
                      <w:sz w:val="20"/>
                      <w:szCs w:val="20"/>
                      <w:u w:val="single" w:color="0000FF"/>
                    </w:rPr>
                    <w:t>2.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spacing w:val="-1"/>
                      <w:position w:val="1"/>
                      <w:sz w:val="20"/>
                      <w:szCs w:val="20"/>
                      <w:u w:val="single" w:color="0000FF"/>
                    </w:rPr>
                    <w:t>O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spacing w:val="2"/>
                      <w:position w:val="1"/>
                      <w:sz w:val="20"/>
                      <w:szCs w:val="20"/>
                      <w:u w:val="single" w:color="0000FF"/>
                    </w:rPr>
                    <w:t>R</w:t>
                  </w:r>
                  <w:r>
                    <w:rPr>
                      <w:rFonts w:ascii="Comic Sans MS" w:eastAsia="Comic Sans MS" w:hAnsi="Comic Sans MS" w:cs="Comic Sans MS"/>
                      <w:color w:val="0000FF"/>
                      <w:position w:val="1"/>
                      <w:sz w:val="20"/>
                      <w:szCs w:val="20"/>
                      <w:u w:val="single" w:color="0000FF"/>
                    </w:rPr>
                    <w:t>G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5pt;margin-top:737.35pt;width:52.75pt;height:10.05pt;z-index:-251654144;mso-position-horizontal-relative:page;mso-position-vertical-relative:page" filled="f" stroked="f">
          <v:textbox inset="0,0,0,0">
            <w:txbxContent>
              <w:p w:rsidR="00590E82" w:rsidRDefault="00F40BF5">
                <w:pPr>
                  <w:spacing w:after="0" w:line="194" w:lineRule="exact"/>
                  <w:ind w:left="20" w:right="-44"/>
                  <w:rPr>
                    <w:rFonts w:ascii="Comic Sans MS" w:eastAsia="Comic Sans MS" w:hAnsi="Comic Sans MS" w:cs="Comic Sans MS"/>
                    <w:sz w:val="16"/>
                    <w:szCs w:val="16"/>
                  </w:rPr>
                </w:pPr>
                <w:r>
                  <w:rPr>
                    <w:rFonts w:ascii="Comic Sans MS" w:eastAsia="Comic Sans MS" w:hAnsi="Comic Sans MS" w:cs="Comic Sans MS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Comic Sans MS" w:eastAsia="Comic Sans MS" w:hAnsi="Comic Sans MS" w:cs="Comic Sans MS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6"/>
                    <w:szCs w:val="16"/>
                  </w:rPr>
                  <w:t>v</w:t>
                </w:r>
                <w:r>
                  <w:rPr>
                    <w:rFonts w:ascii="Comic Sans MS" w:eastAsia="Comic Sans MS" w:hAnsi="Comic Sans MS" w:cs="Comic Sans MS"/>
                    <w:spacing w:val="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spacing w:val="-3"/>
                    <w:position w:val="1"/>
                    <w:sz w:val="16"/>
                    <w:szCs w:val="16"/>
                  </w:rPr>
                  <w:t>1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6"/>
                    <w:szCs w:val="16"/>
                  </w:rPr>
                  <w:t>0</w:t>
                </w:r>
                <w:r>
                  <w:rPr>
                    <w:rFonts w:ascii="Comic Sans MS" w:eastAsia="Comic Sans MS" w:hAnsi="Comic Sans MS" w:cs="Comic Sans MS"/>
                    <w:spacing w:val="-1"/>
                    <w:position w:val="1"/>
                    <w:sz w:val="16"/>
                    <w:szCs w:val="16"/>
                  </w:rPr>
                  <w:t>/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6"/>
                    <w:szCs w:val="16"/>
                  </w:rPr>
                  <w:t>0</w:t>
                </w:r>
                <w:r>
                  <w:rPr>
                    <w:rFonts w:ascii="Comic Sans MS" w:eastAsia="Comic Sans MS" w:hAnsi="Comic Sans MS" w:cs="Comic Sans MS"/>
                    <w:spacing w:val="-2"/>
                    <w:position w:val="1"/>
                    <w:sz w:val="16"/>
                    <w:szCs w:val="16"/>
                  </w:rPr>
                  <w:t>4</w:t>
                </w:r>
                <w:r>
                  <w:rPr>
                    <w:rFonts w:ascii="Comic Sans MS" w:eastAsia="Comic Sans MS" w:hAnsi="Comic Sans MS" w:cs="Comic Sans MS"/>
                    <w:spacing w:val="2"/>
                    <w:position w:val="1"/>
                    <w:sz w:val="16"/>
                    <w:szCs w:val="16"/>
                  </w:rPr>
                  <w:t>/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16"/>
                    <w:szCs w:val="16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BF5" w:rsidRDefault="00F40BF5">
      <w:pPr>
        <w:spacing w:after="0" w:line="240" w:lineRule="auto"/>
      </w:pPr>
      <w:r>
        <w:separator/>
      </w:r>
    </w:p>
  </w:footnote>
  <w:footnote w:type="continuationSeparator" w:id="0">
    <w:p w:rsidR="00F40BF5" w:rsidRDefault="00F40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E82" w:rsidRDefault="00F40BF5">
    <w:pPr>
      <w:spacing w:after="0" w:line="200" w:lineRule="exact"/>
      <w:rPr>
        <w:sz w:val="20"/>
        <w:szCs w:val="20"/>
      </w:rPr>
    </w:pPr>
    <w:r>
      <w:pict>
        <v:group id="_x0000_s2061" style="position:absolute;margin-left:34.55pt;margin-top:27.5pt;width:550.9pt;height:13.9pt;z-index:-251663360;mso-position-horizontal-relative:page;mso-position-vertical-relative:page" coordorigin="691,550" coordsize="11018,278">
          <v:shape id="_x0000_s2062" style="position:absolute;left:691;top:550;width:11018;height:278" coordorigin="691,550" coordsize="11018,278" path="m691,828r11019,l11710,550,691,550r,278e" fillcolor="#00ae00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1pt;margin-top:29.65pt;width:65.95pt;height:49pt;z-index:-251662336;mso-position-horizontal-relative:page;mso-position-vertical-relative:page" filled="f" stroked="f">
          <v:textbox inset="0,0,0,0">
            <w:txbxContent>
              <w:p w:rsidR="00590E82" w:rsidRDefault="00F40BF5">
                <w:pPr>
                  <w:spacing w:after="0" w:line="236" w:lineRule="exact"/>
                  <w:ind w:left="217" w:right="-20"/>
                  <w:rPr>
                    <w:rFonts w:ascii="Comic Sans MS" w:eastAsia="Comic Sans MS" w:hAnsi="Comic Sans MS" w:cs="Comic Sans MS"/>
                    <w:sz w:val="20"/>
                    <w:szCs w:val="20"/>
                  </w:rPr>
                </w:pPr>
                <w:r>
                  <w:fldChar w:fldCharType="begin"/>
                </w:r>
                <w:r>
                  <w:instrText xml:space="preserve"> HYPERLINK "http://www.starmaterials.com/Directions/BookHelp.htm" \h </w:instrText>
                </w:r>
                <w:r>
                  <w:fldChar w:fldCharType="separate"/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1"/>
                    <w:position w:val="1"/>
                    <w:sz w:val="20"/>
                    <w:szCs w:val="20"/>
                    <w:u w:val="single" w:color="0000FF"/>
                  </w:rPr>
                  <w:t>H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0"/>
                    <w:szCs w:val="20"/>
                    <w:u w:val="single" w:color="0000FF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1"/>
                    <w:position w:val="1"/>
                    <w:sz w:val="20"/>
                    <w:szCs w:val="20"/>
                    <w:u w:val="single" w:color="0000FF"/>
                  </w:rPr>
                  <w:t>L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1"/>
                    <w:position w:val="1"/>
                    <w:sz w:val="20"/>
                    <w:szCs w:val="20"/>
                    <w:u w:val="single" w:color="0000FF"/>
                  </w:rPr>
                  <w:t>P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0"/>
                    <w:szCs w:val="20"/>
                    <w:u w:val="single" w:color="0000FF"/>
                  </w:rPr>
                  <w:t>!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0"/>
                    <w:szCs w:val="20"/>
                    <w:u w:val="single" w:color="0000FF"/>
                  </w:rPr>
                  <w:fldChar w:fldCharType="end"/>
                </w:r>
              </w:p>
              <w:p w:rsidR="00590E82" w:rsidRDefault="00F40BF5">
                <w:pPr>
                  <w:spacing w:before="54" w:after="0" w:line="240" w:lineRule="auto"/>
                  <w:ind w:left="264" w:right="244"/>
                  <w:jc w:val="center"/>
                  <w:rPr>
                    <w:rFonts w:ascii="Arial Black" w:eastAsia="Arial Black" w:hAnsi="Arial Black" w:cs="Arial Black"/>
                    <w:sz w:val="14"/>
                    <w:szCs w:val="14"/>
                  </w:rPr>
                </w:pP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w w:val="99"/>
                    <w:sz w:val="14"/>
                    <w:szCs w:val="14"/>
                  </w:rPr>
                  <w:t>B</w:t>
                </w: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spacing w:val="1"/>
                    <w:w w:val="99"/>
                    <w:sz w:val="14"/>
                    <w:szCs w:val="14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spacing w:val="-1"/>
                    <w:w w:val="99"/>
                    <w:sz w:val="14"/>
                    <w:szCs w:val="14"/>
                  </w:rPr>
                  <w:t>is</w:t>
                </w: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spacing w:val="1"/>
                    <w:w w:val="99"/>
                    <w:sz w:val="14"/>
                    <w:szCs w:val="14"/>
                  </w:rPr>
                  <w:t>hLab</w:t>
                </w:r>
              </w:p>
              <w:p w:rsidR="00590E82" w:rsidRDefault="00F40BF5">
                <w:pPr>
                  <w:spacing w:after="0" w:line="492" w:lineRule="exact"/>
                  <w:ind w:left="-27" w:right="-47"/>
                  <w:jc w:val="center"/>
                  <w:rPr>
                    <w:rFonts w:ascii="Arial Black" w:eastAsia="Arial Black" w:hAnsi="Arial Black" w:cs="Arial Black"/>
                    <w:sz w:val="36"/>
                    <w:szCs w:val="36"/>
                  </w:rPr>
                </w:pP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spacing w:val="-1"/>
                    <w:sz w:val="36"/>
                    <w:szCs w:val="36"/>
                  </w:rPr>
                  <w:t>PS</w:t>
                </w: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sz w:val="36"/>
                    <w:szCs w:val="36"/>
                  </w:rPr>
                  <w:t>03A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195.45pt;margin-top:29.65pt;width:237.5pt;height:11.95pt;z-index:-251661312;mso-position-horizontal-relative:page;mso-position-vertical-relative:page" filled="f" stroked="f">
          <v:textbox inset="0,0,0,0">
            <w:txbxContent>
              <w:p w:rsidR="00590E82" w:rsidRDefault="00F40BF5">
                <w:pPr>
                  <w:spacing w:after="0" w:line="236" w:lineRule="exact"/>
                  <w:ind w:left="20" w:right="-50"/>
                  <w:rPr>
                    <w:rFonts w:ascii="Comic Sans MS" w:eastAsia="Comic Sans MS" w:hAnsi="Comic Sans MS" w:cs="Comic Sans MS"/>
                    <w:sz w:val="20"/>
                    <w:szCs w:val="20"/>
                  </w:rPr>
                </w:pPr>
                <w:proofErr w:type="gramStart"/>
                <w:r>
                  <w:rPr>
                    <w:rFonts w:ascii="Comic Sans MS" w:eastAsia="Comic Sans MS" w:hAnsi="Comic Sans MS" w:cs="Comic Sans MS"/>
                    <w:spacing w:val="-1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ascii="Comic Sans MS" w:eastAsia="Comic Sans MS" w:hAnsi="Comic Sans MS" w:cs="Comic Sans MS"/>
                    <w:position w:val="1"/>
                    <w:sz w:val="20"/>
                    <w:szCs w:val="20"/>
                  </w:rPr>
                  <w:t>he</w:t>
                </w:r>
                <w:r>
                  <w:rPr>
                    <w:rFonts w:ascii="Comic Sans MS" w:eastAsia="Comic Sans MS" w:hAnsi="Comic Sans MS" w:cs="Comic Sans MS"/>
                    <w:spacing w:val="-4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59"/>
                    <w:position w:val="1"/>
                    <w:sz w:val="20"/>
                    <w:szCs w:val="20"/>
                  </w:rPr>
                  <w:t xml:space="preserve"> </w:t>
                </w:r>
                <w:proofErr w:type="gramEnd"/>
                <w:r>
                  <w:fldChar w:fldCharType="begin"/>
                </w:r>
                <w:r>
                  <w:instrText xml:space="preserve"> HYPERLINK "http://www.starmaterials.com/FreeBook/index.htm" \h </w:instrText>
                </w:r>
                <w:r>
                  <w:fldChar w:fldCharType="separate"/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1"/>
                    <w:position w:val="1"/>
                    <w:sz w:val="20"/>
                    <w:szCs w:val="20"/>
                    <w:u w:val="single" w:color="0000FF"/>
                  </w:rPr>
                  <w:t>B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3"/>
                    <w:position w:val="1"/>
                    <w:sz w:val="20"/>
                    <w:szCs w:val="20"/>
                    <w:u w:val="single" w:color="0000FF"/>
                  </w:rPr>
                  <w:t>r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1"/>
                    <w:position w:val="1"/>
                    <w:sz w:val="20"/>
                    <w:szCs w:val="20"/>
                    <w:u w:val="single" w:color="0000FF"/>
                  </w:rPr>
                  <w:t>is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0"/>
                    <w:szCs w:val="20"/>
                    <w:u w:val="single" w:color="0000FF"/>
                  </w:rPr>
                  <w:t>h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3"/>
                    <w:position w:val="1"/>
                    <w:sz w:val="20"/>
                    <w:szCs w:val="20"/>
                    <w:u w:val="single" w:color="0000FF"/>
                  </w:rPr>
                  <w:t>L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1"/>
                    <w:position w:val="1"/>
                    <w:sz w:val="20"/>
                    <w:szCs w:val="20"/>
                    <w:u w:val="single" w:color="0000FF"/>
                  </w:rPr>
                  <w:t>a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0"/>
                    <w:szCs w:val="20"/>
                    <w:u w:val="single" w:color="0000FF"/>
                  </w:rPr>
                  <w:t>b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32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32"/>
                    <w:position w:val="1"/>
                    <w:sz w:val="20"/>
                    <w:szCs w:val="20"/>
                  </w:rPr>
                  <w:fldChar w:fldCharType="end"/>
                </w:r>
                <w:r>
                  <w:rPr>
                    <w:rFonts w:ascii="Comic Sans MS" w:eastAsia="Comic Sans MS" w:hAnsi="Comic Sans MS" w:cs="Comic Sans MS"/>
                    <w:color w:val="000000"/>
                    <w:position w:val="1"/>
                    <w:sz w:val="20"/>
                    <w:szCs w:val="20"/>
                  </w:rPr>
                  <w:t>-</w:t>
                </w:r>
                <w:r>
                  <w:rPr>
                    <w:rFonts w:ascii="Comic Sans MS" w:eastAsia="Comic Sans MS" w:hAnsi="Comic Sans MS" w:cs="Comic Sans MS"/>
                    <w:color w:val="000000"/>
                    <w:spacing w:val="24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1"/>
                    <w:position w:val="1"/>
                    <w:sz w:val="20"/>
                    <w:szCs w:val="20"/>
                  </w:rPr>
                  <w:t>Sc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-1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-1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1"/>
                    <w:position w:val="1"/>
                    <w:sz w:val="20"/>
                    <w:szCs w:val="20"/>
                  </w:rPr>
                  <w:t>c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-6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2"/>
                    <w:position w:val="1"/>
                    <w:sz w:val="20"/>
                    <w:szCs w:val="20"/>
                  </w:rPr>
                  <w:t>f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position w:val="1"/>
                    <w:sz w:val="20"/>
                    <w:szCs w:val="20"/>
                  </w:rPr>
                  <w:t>r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-3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position w:val="1"/>
                    <w:sz w:val="20"/>
                    <w:szCs w:val="20"/>
                  </w:rPr>
                  <w:t>the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-4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2"/>
                    <w:position w:val="1"/>
                    <w:sz w:val="20"/>
                    <w:szCs w:val="20"/>
                  </w:rPr>
                  <w:t>“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1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-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position w:val="1"/>
                    <w:sz w:val="20"/>
                    <w:szCs w:val="20"/>
                  </w:rPr>
                  <w:t>t”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-3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-1"/>
                    <w:position w:val="1"/>
                    <w:sz w:val="20"/>
                    <w:szCs w:val="20"/>
                  </w:rPr>
                  <w:t>G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1"/>
                    <w:position w:val="1"/>
                    <w:sz w:val="20"/>
                    <w:szCs w:val="20"/>
                  </w:rPr>
                  <w:t>en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-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position w:val="1"/>
                    <w:sz w:val="20"/>
                    <w:szCs w:val="20"/>
                  </w:rPr>
                  <w:t>ra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2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-1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color w:val="000000"/>
                    <w:position w:val="1"/>
                    <w:sz w:val="20"/>
                    <w:szCs w:val="20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524.25pt;margin-top:29.65pt;width:35.1pt;height:11.95pt;z-index:-251660288;mso-position-horizontal-relative:page;mso-position-vertical-relative:page" filled="f" stroked="f">
          <v:textbox inset="0,0,0,0">
            <w:txbxContent>
              <w:p w:rsidR="00590E82" w:rsidRDefault="00F40BF5">
                <w:pPr>
                  <w:spacing w:after="0" w:line="236" w:lineRule="exact"/>
                  <w:ind w:left="20" w:right="-20"/>
                  <w:rPr>
                    <w:rFonts w:ascii="Comic Sans MS" w:eastAsia="Comic Sans MS" w:hAnsi="Comic Sans MS" w:cs="Comic Sans MS"/>
                    <w:sz w:val="20"/>
                    <w:szCs w:val="20"/>
                  </w:rPr>
                </w:pPr>
                <w:r>
                  <w:rPr>
                    <w:rFonts w:ascii="Comic Sans MS" w:eastAsia="Comic Sans MS" w:hAnsi="Comic Sans MS" w:cs="Comic Sans MS"/>
                    <w:b/>
                    <w:bCs/>
                    <w:spacing w:val="-1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spacing w:val="2"/>
                    <w:position w:val="1"/>
                    <w:sz w:val="20"/>
                    <w:szCs w:val="20"/>
                  </w:rPr>
                  <w:t>g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omic Sans MS" w:eastAsia="Comic Sans MS" w:hAnsi="Comic Sans MS" w:cs="Comic Sans MS"/>
                    <w:b/>
                    <w:bCs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3F3606">
                  <w:rPr>
                    <w:rFonts w:ascii="Comic Sans MS" w:eastAsia="Comic Sans MS" w:hAnsi="Comic Sans MS" w:cs="Comic Sans MS"/>
                    <w:b/>
                    <w:bCs/>
                    <w:noProof/>
                    <w:position w:val="1"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113.6pt;margin-top:55.9pt;width:454.2pt;height:22.7pt;z-index:-251659264;mso-position-horizontal-relative:page;mso-position-vertical-relative:page" filled="f" stroked="f">
          <v:textbox inset="0,0,0,0">
            <w:txbxContent>
              <w:p w:rsidR="00590E82" w:rsidRDefault="00F40BF5">
                <w:pPr>
                  <w:tabs>
                    <w:tab w:val="left" w:pos="9060"/>
                  </w:tabs>
                  <w:spacing w:after="0" w:line="454" w:lineRule="exact"/>
                  <w:ind w:left="20" w:right="-82"/>
                  <w:rPr>
                    <w:rFonts w:ascii="Comic Sans MS" w:eastAsia="Comic Sans MS" w:hAnsi="Comic Sans MS" w:cs="Comic Sans MS"/>
                  </w:rPr>
                </w:pP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position w:val="2"/>
                    <w:sz w:val="40"/>
                    <w:szCs w:val="40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spacing w:val="-1"/>
                    <w:position w:val="2"/>
                    <w:sz w:val="40"/>
                    <w:szCs w:val="40"/>
                  </w:rPr>
                  <w:t>he</w:t>
                </w: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position w:val="2"/>
                    <w:sz w:val="40"/>
                    <w:szCs w:val="40"/>
                  </w:rPr>
                  <w:t>m</w:t>
                </w: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spacing w:val="1"/>
                    <w:position w:val="2"/>
                    <w:sz w:val="40"/>
                    <w:szCs w:val="40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spacing w:val="-1"/>
                    <w:position w:val="2"/>
                    <w:sz w:val="40"/>
                    <w:szCs w:val="40"/>
                  </w:rPr>
                  <w:t>ca</w:t>
                </w: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position w:val="2"/>
                    <w:sz w:val="40"/>
                    <w:szCs w:val="40"/>
                  </w:rPr>
                  <w:t>l R</w:t>
                </w: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spacing w:val="-1"/>
                    <w:position w:val="2"/>
                    <w:sz w:val="40"/>
                    <w:szCs w:val="40"/>
                  </w:rPr>
                  <w:t>eac</w:t>
                </w: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position w:val="2"/>
                    <w:sz w:val="40"/>
                    <w:szCs w:val="40"/>
                  </w:rPr>
                  <w:t>t</w:t>
                </w: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spacing w:val="1"/>
                    <w:position w:val="2"/>
                    <w:sz w:val="40"/>
                    <w:szCs w:val="40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spacing w:val="-1"/>
                    <w:position w:val="2"/>
                    <w:sz w:val="40"/>
                    <w:szCs w:val="40"/>
                  </w:rPr>
                  <w:t>on</w:t>
                </w: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position w:val="2"/>
                    <w:sz w:val="40"/>
                    <w:szCs w:val="40"/>
                  </w:rPr>
                  <w:t>s</w:t>
                </w:r>
                <w:r>
                  <w:rPr>
                    <w:rFonts w:ascii="Arial Black" w:eastAsia="Arial Black" w:hAnsi="Arial Black" w:cs="Arial Black"/>
                    <w:b/>
                    <w:bCs/>
                    <w:color w:val="0000FF"/>
                    <w:spacing w:val="-45"/>
                    <w:position w:val="2"/>
                    <w:sz w:val="40"/>
                    <w:szCs w:val="40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1"/>
                    <w:position w:val="17"/>
                  </w:rPr>
                  <w:t>N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7"/>
                  </w:rPr>
                  <w:t>a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1"/>
                    <w:position w:val="17"/>
                  </w:rPr>
                  <w:t>me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7"/>
                  </w:rPr>
                  <w:t>: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2"/>
                    <w:position w:val="17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7"/>
                    <w:u w:val="thick" w:color="0000FE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7"/>
                    <w:u w:val="thick" w:color="0000FE"/>
                  </w:rPr>
                  <w:tab/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337.05pt;margin-top:71.6pt;width:231.9pt;height:14pt;z-index:-251658240;mso-position-horizontal-relative:page;mso-position-vertical-relative:page" filled="f" stroked="f">
          <v:textbox inset="0,0,0,0">
            <w:txbxContent>
              <w:p w:rsidR="00590E82" w:rsidRDefault="00F40BF5">
                <w:pPr>
                  <w:tabs>
                    <w:tab w:val="left" w:pos="980"/>
                    <w:tab w:val="left" w:pos="1520"/>
                    <w:tab w:val="left" w:pos="2340"/>
                    <w:tab w:val="left" w:pos="3460"/>
                    <w:tab w:val="left" w:pos="4460"/>
                  </w:tabs>
                  <w:spacing w:after="0" w:line="280" w:lineRule="exact"/>
                  <w:ind w:left="20" w:right="-56"/>
                  <w:rPr>
                    <w:rFonts w:ascii="Comic Sans MS" w:eastAsia="Comic Sans MS" w:hAnsi="Comic Sans MS" w:cs="Comic Sans MS"/>
                  </w:rPr>
                </w:pPr>
                <w:r>
                  <w:rPr>
                    <w:rFonts w:ascii="Comic Sans MS" w:eastAsia="Comic Sans MS" w:hAnsi="Comic Sans MS" w:cs="Comic Sans MS"/>
                    <w:color w:val="0000FF"/>
                    <w:spacing w:val="-1"/>
                    <w:position w:val="1"/>
                  </w:rPr>
                  <w:t>D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</w:rPr>
                  <w:t>a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1"/>
                    <w:position w:val="1"/>
                  </w:rPr>
                  <w:t>te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</w:rPr>
                  <w:t xml:space="preserve">:  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u w:val="thick" w:color="0000FE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u w:val="thick" w:color="0000FE"/>
                  </w:rPr>
                  <w:tab/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4"/>
                    <w:szCs w:val="24"/>
                  </w:rPr>
                  <w:t>/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1"/>
                    <w:position w:val="1"/>
                    <w:sz w:val="24"/>
                    <w:szCs w:val="24"/>
                    <w:u w:val="thick" w:color="0000FE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4"/>
                    <w:szCs w:val="24"/>
                    <w:u w:val="thick" w:color="0000FE"/>
                  </w:rPr>
                  <w:tab/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4"/>
                    <w:szCs w:val="24"/>
                  </w:rPr>
                  <w:t>/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4"/>
                    <w:szCs w:val="24"/>
                    <w:u w:val="thick" w:color="0000FE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4"/>
                    <w:szCs w:val="24"/>
                    <w:u w:val="thick" w:color="0000FE"/>
                  </w:rPr>
                  <w:tab/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4"/>
                    <w:szCs w:val="24"/>
                  </w:rPr>
                  <w:t xml:space="preserve"> P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1"/>
                    <w:position w:val="1"/>
                    <w:sz w:val="24"/>
                    <w:szCs w:val="24"/>
                  </w:rPr>
                  <w:t>e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2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1"/>
                    <w:position w:val="1"/>
                    <w:sz w:val="24"/>
                    <w:szCs w:val="24"/>
                    <w:u w:val="thick" w:color="0000FE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4"/>
                    <w:szCs w:val="24"/>
                    <w:u w:val="thick" w:color="0000FE"/>
                  </w:rPr>
                  <w:tab/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4"/>
                    <w:szCs w:val="24"/>
                  </w:rPr>
                  <w:t>R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1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4"/>
                    <w:szCs w:val="24"/>
                  </w:rPr>
                  <w:t>m</w:t>
                </w:r>
                <w:r>
                  <w:rPr>
                    <w:rFonts w:ascii="Comic Sans MS" w:eastAsia="Comic Sans MS" w:hAnsi="Comic Sans MS" w:cs="Comic Sans MS"/>
                    <w:color w:val="0000FF"/>
                    <w:spacing w:val="-2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4"/>
                    <w:szCs w:val="24"/>
                    <w:u w:val="thick" w:color="0000FE"/>
                  </w:rPr>
                  <w:t xml:space="preserve"> </w:t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  <w:sz w:val="24"/>
                    <w:szCs w:val="24"/>
                    <w:u w:val="thick" w:color="0000FE"/>
                  </w:rPr>
                  <w:tab/>
                </w:r>
                <w:r>
                  <w:rPr>
                    <w:rFonts w:ascii="Comic Sans MS" w:eastAsia="Comic Sans MS" w:hAnsi="Comic Sans MS" w:cs="Comic Sans MS"/>
                    <w:color w:val="0000FF"/>
                    <w:position w:val="1"/>
                  </w:rPr>
                  <w:t>_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90E82"/>
    <w:rsid w:val="003F3606"/>
    <w:rsid w:val="00590E82"/>
    <w:rsid w:val="00F4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hyperlink" Target="http://www.ck12.org/physical-science/Replacement-Reactions-in-Physical-Science/lesson/Replacement-Reaction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hyperlink" Target="http://www.ck12.org/physical-science/Replacement-Reactions-in-Physical-Science/lesson/Replacement-Reaction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k12.org/physical-science/Replacement-Reactions-in-Physical-Science/lesson/Replacement-Reactions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k12.org/" TargetMode="External"/><Relationship Id="rId2" Type="http://schemas.openxmlformats.org/officeDocument/2006/relationships/hyperlink" Target="http://starmaterials.com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Atmosphere</dc:title>
  <dc:subject>BrishLab.com</dc:subject>
  <dc:creator>3_Mon</dc:creator>
  <cp:keywords>www.BrishLab.com for more information</cp:keywords>
  <cp:lastModifiedBy>StarMaterials.com</cp:lastModifiedBy>
  <cp:revision>2</cp:revision>
  <dcterms:created xsi:type="dcterms:W3CDTF">2013-10-13T08:19:00Z</dcterms:created>
  <dcterms:modified xsi:type="dcterms:W3CDTF">2013-10-13T12:25:00Z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2012-10-04T00:00:00Z</vt:filetime>
  </property>
  <property fmtid="{D5CDD505-2E9C-101B-9397-08002B2CF9AE}" pid="3" name="LastSaved">
    <vt:filetime>2013-10-13T00:00:00Z</vt:filetime>
  </property>
</Properties>
</file>